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8F" w:rsidRPr="00EA188F" w:rsidRDefault="00EA188F" w:rsidP="00EA188F">
      <w:pPr>
        <w:tabs>
          <w:tab w:val="left" w:pos="9639"/>
        </w:tabs>
        <w:ind w:left="6372"/>
        <w:rPr>
          <w:rFonts w:ascii="Times New Roman" w:hAnsi="Times New Roman" w:cs="Times New Roman"/>
          <w:b/>
        </w:rPr>
      </w:pPr>
      <w:bookmarkStart w:id="0" w:name="bookmark0"/>
      <w:r w:rsidRPr="00EA188F">
        <w:rPr>
          <w:rFonts w:ascii="Times New Roman" w:hAnsi="Times New Roman" w:cs="Times New Roman"/>
          <w:b/>
        </w:rPr>
        <w:t>Затверджую:</w:t>
      </w:r>
    </w:p>
    <w:p w:rsidR="00EA188F" w:rsidRPr="00EA188F" w:rsidRDefault="00BD4655" w:rsidP="00EA188F">
      <w:pPr>
        <w:tabs>
          <w:tab w:val="left" w:pos="9639"/>
        </w:tabs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н</w:t>
      </w:r>
      <w:r w:rsidR="00EA188F" w:rsidRPr="00EA188F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A188F" w:rsidRPr="00EA188F">
        <w:rPr>
          <w:rFonts w:ascii="Times New Roman" w:hAnsi="Times New Roman" w:cs="Times New Roman"/>
        </w:rPr>
        <w:t xml:space="preserve"> Управління</w:t>
      </w:r>
    </w:p>
    <w:p w:rsidR="00EA188F" w:rsidRPr="00EA188F" w:rsidRDefault="00EA188F" w:rsidP="00EA188F">
      <w:pPr>
        <w:tabs>
          <w:tab w:val="left" w:pos="9639"/>
        </w:tabs>
        <w:ind w:left="6372"/>
        <w:rPr>
          <w:rFonts w:ascii="Times New Roman" w:hAnsi="Times New Roman" w:cs="Times New Roman"/>
        </w:rPr>
      </w:pPr>
      <w:r w:rsidRPr="00EA188F">
        <w:rPr>
          <w:rFonts w:ascii="Times New Roman" w:hAnsi="Times New Roman" w:cs="Times New Roman"/>
        </w:rPr>
        <w:t>містобудування та архітектури</w:t>
      </w:r>
    </w:p>
    <w:p w:rsidR="002E0E26" w:rsidRDefault="00EA188F" w:rsidP="00EA188F">
      <w:pPr>
        <w:tabs>
          <w:tab w:val="left" w:pos="9639"/>
        </w:tabs>
        <w:ind w:left="6372"/>
        <w:rPr>
          <w:rFonts w:ascii="Times New Roman" w:hAnsi="Times New Roman" w:cs="Times New Roman"/>
        </w:rPr>
      </w:pPr>
      <w:r w:rsidRPr="00EA188F">
        <w:rPr>
          <w:rFonts w:ascii="Times New Roman" w:hAnsi="Times New Roman" w:cs="Times New Roman"/>
        </w:rPr>
        <w:t xml:space="preserve">Чернігівської обласної </w:t>
      </w:r>
    </w:p>
    <w:p w:rsidR="00EA188F" w:rsidRPr="00EA188F" w:rsidRDefault="00EA188F" w:rsidP="00EA188F">
      <w:pPr>
        <w:tabs>
          <w:tab w:val="left" w:pos="9639"/>
        </w:tabs>
        <w:ind w:left="6372"/>
        <w:rPr>
          <w:rFonts w:ascii="Times New Roman" w:hAnsi="Times New Roman" w:cs="Times New Roman"/>
        </w:rPr>
      </w:pPr>
      <w:r w:rsidRPr="00EA188F">
        <w:rPr>
          <w:rFonts w:ascii="Times New Roman" w:hAnsi="Times New Roman" w:cs="Times New Roman"/>
        </w:rPr>
        <w:t>державної адміністрації</w:t>
      </w:r>
    </w:p>
    <w:p w:rsidR="002E0E26" w:rsidRDefault="002E0E26" w:rsidP="002E0E26">
      <w:pPr>
        <w:tabs>
          <w:tab w:val="left" w:pos="9639"/>
        </w:tabs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 w:rsidRPr="002E0E26">
        <w:rPr>
          <w:rFonts w:ascii="Times New Roman" w:hAnsi="Times New Roman" w:cs="Times New Roman"/>
        </w:rPr>
        <w:t xml:space="preserve">30.10.2019  </w:t>
      </w:r>
      <w:r w:rsidR="00BD4655" w:rsidRPr="002E0E26">
        <w:rPr>
          <w:rFonts w:ascii="Times New Roman" w:hAnsi="Times New Roman" w:cs="Times New Roman"/>
        </w:rPr>
        <w:t>№</w:t>
      </w:r>
      <w:r w:rsidRPr="002E0E26">
        <w:rPr>
          <w:rFonts w:ascii="Times New Roman" w:hAnsi="Times New Roman" w:cs="Times New Roman"/>
        </w:rPr>
        <w:t>28</w:t>
      </w:r>
    </w:p>
    <w:p w:rsidR="00594912" w:rsidRDefault="002E0E26" w:rsidP="002E0E26">
      <w:pPr>
        <w:tabs>
          <w:tab w:val="left" w:pos="9639"/>
        </w:tabs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зі змінами внесеними наказом від 10.10.2017 №53</w:t>
      </w:r>
    </w:p>
    <w:p w:rsidR="002E0E26" w:rsidRDefault="002E0E26" w:rsidP="002E0E26">
      <w:pPr>
        <w:tabs>
          <w:tab w:val="left" w:pos="9639"/>
        </w:tabs>
        <w:ind w:left="6372"/>
        <w:rPr>
          <w:rFonts w:ascii="Times New Roman" w:hAnsi="Times New Roman" w:cs="Times New Roman"/>
          <w:b/>
        </w:rPr>
      </w:pPr>
    </w:p>
    <w:p w:rsidR="002E0E26" w:rsidRDefault="002E0E26" w:rsidP="002E0E26">
      <w:pPr>
        <w:tabs>
          <w:tab w:val="left" w:pos="9639"/>
        </w:tabs>
        <w:ind w:left="6372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136525</wp:posOffset>
            </wp:positionV>
            <wp:extent cx="887730" cy="1091565"/>
            <wp:effectExtent l="19050" t="0" r="7620" b="0"/>
            <wp:wrapSquare wrapText="bothSides"/>
            <wp:docPr id="6" name="Рисунок 1" descr="&amp;Kcy;&amp;acy;&amp;rcy;&amp;tcy;&amp;icy;&amp;ncy;&amp;kcy;&amp;icy; &amp;pcy;&amp;ocy; &amp;zcy;&amp;acy;&amp;pcy;&amp;rcy;&amp;ocy;&amp;scy;&amp;ucy; &amp;gcy;&amp;iecy;&amp;rcy;&amp;bcy; &amp;chcy;&amp;iecy;&amp;rcy;&amp;ncy;&amp;iukcy;&amp;gcy;&amp;iukcy;&amp;vcy;&amp;scy;&amp;softcy;&amp;kcy;&amp;ocy;&amp;yicy; &amp;ocy;&amp;bcy;&amp;lcy;&amp;acy;&amp;scy;&amp;tcy;&amp;iu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ocy; &amp;zcy;&amp;acy;&amp;pcy;&amp;rcy;&amp;ocy;&amp;scy;&amp;ucy; &amp;gcy;&amp;iecy;&amp;rcy;&amp;bcy; &amp;chcy;&amp;iecy;&amp;rcy;&amp;ncy;&amp;iukcy;&amp;gcy;&amp;iukcy;&amp;vcy;&amp;scy;&amp;softcy;&amp;kcy;&amp;ocy;&amp;yicy; &amp;ocy;&amp;bcy;&amp;lcy;&amp;acy;&amp;scy;&amp;tcy;&amp;iuk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912" w:rsidRDefault="00594912" w:rsidP="00954AF6">
      <w:pPr>
        <w:pStyle w:val="a9"/>
        <w:jc w:val="center"/>
        <w:rPr>
          <w:rFonts w:ascii="Times New Roman" w:hAnsi="Times New Roman" w:cs="Times New Roman"/>
          <w:b/>
        </w:rPr>
      </w:pPr>
    </w:p>
    <w:p w:rsidR="00594912" w:rsidRDefault="00594912" w:rsidP="00954AF6">
      <w:pPr>
        <w:pStyle w:val="a9"/>
        <w:jc w:val="center"/>
        <w:rPr>
          <w:rFonts w:ascii="Times New Roman" w:hAnsi="Times New Roman" w:cs="Times New Roman"/>
          <w:b/>
        </w:rPr>
      </w:pPr>
    </w:p>
    <w:p w:rsidR="00594912" w:rsidRDefault="00594912" w:rsidP="00954AF6">
      <w:pPr>
        <w:pStyle w:val="a9"/>
        <w:jc w:val="center"/>
        <w:rPr>
          <w:rFonts w:ascii="Times New Roman" w:hAnsi="Times New Roman" w:cs="Times New Roman"/>
          <w:b/>
        </w:rPr>
      </w:pPr>
    </w:p>
    <w:p w:rsidR="00594912" w:rsidRDefault="00594912" w:rsidP="00954AF6">
      <w:pPr>
        <w:pStyle w:val="a9"/>
        <w:jc w:val="center"/>
        <w:rPr>
          <w:rFonts w:ascii="Times New Roman" w:hAnsi="Times New Roman" w:cs="Times New Roman"/>
          <w:b/>
        </w:rPr>
      </w:pPr>
    </w:p>
    <w:p w:rsidR="00594912" w:rsidRDefault="00594912" w:rsidP="00954AF6">
      <w:pPr>
        <w:pStyle w:val="a9"/>
        <w:jc w:val="center"/>
        <w:rPr>
          <w:rFonts w:ascii="Times New Roman" w:hAnsi="Times New Roman" w:cs="Times New Roman"/>
          <w:b/>
        </w:rPr>
      </w:pPr>
    </w:p>
    <w:p w:rsidR="00594912" w:rsidRDefault="00594912" w:rsidP="00954AF6">
      <w:pPr>
        <w:pStyle w:val="a9"/>
        <w:jc w:val="center"/>
        <w:rPr>
          <w:rFonts w:ascii="Times New Roman" w:hAnsi="Times New Roman" w:cs="Times New Roman"/>
          <w:b/>
        </w:rPr>
      </w:pPr>
    </w:p>
    <w:p w:rsidR="00594912" w:rsidRDefault="00594912" w:rsidP="00954AF6">
      <w:pPr>
        <w:pStyle w:val="a9"/>
        <w:jc w:val="center"/>
        <w:rPr>
          <w:rFonts w:ascii="Times New Roman" w:hAnsi="Times New Roman" w:cs="Times New Roman"/>
          <w:b/>
        </w:rPr>
      </w:pPr>
    </w:p>
    <w:p w:rsidR="00954AF6" w:rsidRPr="00954AF6" w:rsidRDefault="00954AF6" w:rsidP="00954AF6">
      <w:pPr>
        <w:pStyle w:val="a9"/>
        <w:jc w:val="center"/>
        <w:rPr>
          <w:rFonts w:ascii="Times New Roman" w:hAnsi="Times New Roman" w:cs="Times New Roman"/>
          <w:b/>
        </w:rPr>
      </w:pPr>
      <w:r w:rsidRPr="00954AF6">
        <w:rPr>
          <w:rFonts w:ascii="Times New Roman" w:hAnsi="Times New Roman" w:cs="Times New Roman"/>
          <w:b/>
        </w:rPr>
        <w:t>ЧЕРНІГІВСЬКА ОБЛАСНА ДЕРЖАВНА АДМІНІСТРАЦІЯ</w:t>
      </w:r>
    </w:p>
    <w:p w:rsidR="00954AF6" w:rsidRDefault="00954AF6" w:rsidP="00954AF6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AF6">
        <w:rPr>
          <w:rFonts w:ascii="Times New Roman" w:hAnsi="Times New Roman" w:cs="Times New Roman"/>
          <w:b/>
          <w:sz w:val="36"/>
          <w:szCs w:val="36"/>
        </w:rPr>
        <w:t>УПРАВЛІННЯ МІСТОБУДУВАННЯ ТА АРХІТЕКТУРИ</w:t>
      </w:r>
    </w:p>
    <w:p w:rsidR="00E675DC" w:rsidRDefault="00E675DC" w:rsidP="00E675DC">
      <w:pPr>
        <w:pStyle w:val="a9"/>
        <w:jc w:val="center"/>
        <w:rPr>
          <w:rFonts w:ascii="Times New Roman" w:hAnsi="Times New Roman" w:cs="Times New Roman"/>
          <w:b/>
        </w:rPr>
      </w:pPr>
      <w:r w:rsidRPr="00D11FF7">
        <w:rPr>
          <w:rFonts w:ascii="Times New Roman" w:hAnsi="Times New Roman" w:cs="Times New Roman"/>
          <w:b/>
        </w:rPr>
        <w:t>ВІДДІЛ МІСТОБУДІВНОГО КАДАСТРУ ТА МОНІТОРИНГУ</w:t>
      </w:r>
    </w:p>
    <w:p w:rsidR="00954AF6" w:rsidRDefault="00954AF6" w:rsidP="00954AF6">
      <w:pPr>
        <w:pStyle w:val="a9"/>
        <w:jc w:val="center"/>
        <w:rPr>
          <w:rStyle w:val="13"/>
          <w:rFonts w:ascii="Times New Roman" w:hAnsi="Times New Roman" w:cs="Times New Roman"/>
          <w:b/>
        </w:rPr>
      </w:pPr>
    </w:p>
    <w:p w:rsidR="00954AF6" w:rsidRDefault="00DF54CE" w:rsidP="00954AF6">
      <w:pPr>
        <w:pStyle w:val="a9"/>
        <w:jc w:val="center"/>
        <w:rPr>
          <w:rStyle w:val="13"/>
          <w:rFonts w:ascii="Times New Roman" w:hAnsi="Times New Roman" w:cs="Times New Roman"/>
          <w:b/>
        </w:rPr>
      </w:pPr>
      <w:r w:rsidRPr="00954AF6">
        <w:rPr>
          <w:rStyle w:val="13"/>
          <w:rFonts w:ascii="Times New Roman" w:hAnsi="Times New Roman" w:cs="Times New Roman"/>
          <w:b/>
        </w:rPr>
        <w:t xml:space="preserve">РЕКОМЕНДАЦІЙНИЙ ПОРЯДОК </w:t>
      </w:r>
    </w:p>
    <w:p w:rsidR="00C877C2" w:rsidRDefault="00A6107D" w:rsidP="00954A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DF54CE" w:rsidRPr="00954AF6">
        <w:rPr>
          <w:rFonts w:ascii="Times New Roman" w:hAnsi="Times New Roman" w:cs="Times New Roman"/>
          <w:b/>
          <w:sz w:val="28"/>
          <w:szCs w:val="28"/>
        </w:rPr>
        <w:t>передачі матеріалів містобудівної документації для формування інформаційних ресурсів містобудівного кадастру області</w:t>
      </w:r>
      <w:bookmarkEnd w:id="0"/>
    </w:p>
    <w:p w:rsidR="00954AF6" w:rsidRPr="006F31DF" w:rsidRDefault="00954AF6" w:rsidP="00954A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F8" w:rsidRPr="002D588B" w:rsidRDefault="007023F8" w:rsidP="007023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588B">
        <w:rPr>
          <w:sz w:val="28"/>
          <w:szCs w:val="28"/>
          <w:lang w:val="uk-UA"/>
        </w:rPr>
        <w:t>Це</w:t>
      </w:r>
      <w:r w:rsidR="002D588B" w:rsidRPr="002D588B">
        <w:rPr>
          <w:sz w:val="28"/>
          <w:szCs w:val="28"/>
          <w:lang w:val="uk-UA"/>
        </w:rPr>
        <w:t>й</w:t>
      </w:r>
      <w:r w:rsidRPr="002D588B">
        <w:rPr>
          <w:sz w:val="28"/>
          <w:szCs w:val="28"/>
          <w:lang w:val="uk-UA"/>
        </w:rPr>
        <w:t xml:space="preserve"> П</w:t>
      </w:r>
      <w:r w:rsidR="002D588B" w:rsidRPr="002D588B">
        <w:rPr>
          <w:sz w:val="28"/>
          <w:szCs w:val="28"/>
          <w:lang w:val="uk-UA"/>
        </w:rPr>
        <w:t>орядок</w:t>
      </w:r>
      <w:r w:rsidRPr="002D588B">
        <w:rPr>
          <w:sz w:val="28"/>
          <w:szCs w:val="28"/>
          <w:lang w:val="uk-UA"/>
        </w:rPr>
        <w:t xml:space="preserve"> визначає зміст, структуру,</w:t>
      </w:r>
      <w:r w:rsidR="002D588B" w:rsidRPr="002D588B">
        <w:rPr>
          <w:sz w:val="28"/>
          <w:szCs w:val="28"/>
          <w:lang w:val="uk-UA"/>
        </w:rPr>
        <w:t xml:space="preserve"> вигляд та</w:t>
      </w:r>
      <w:r w:rsidRPr="002D588B">
        <w:rPr>
          <w:sz w:val="28"/>
          <w:szCs w:val="28"/>
          <w:lang w:val="uk-UA"/>
        </w:rPr>
        <w:t xml:space="preserve"> порядок надання</w:t>
      </w:r>
      <w:r w:rsidR="002D588B" w:rsidRPr="002D588B">
        <w:rPr>
          <w:sz w:val="28"/>
          <w:szCs w:val="28"/>
          <w:lang w:val="uk-UA"/>
        </w:rPr>
        <w:t xml:space="preserve">  матеріалів містобудівної документації для формування </w:t>
      </w:r>
      <w:r w:rsidR="002D588B" w:rsidRPr="002D588B">
        <w:rPr>
          <w:sz w:val="28"/>
          <w:szCs w:val="28"/>
        </w:rPr>
        <w:t>ресурсів</w:t>
      </w:r>
      <w:r w:rsidR="00CC0B46">
        <w:rPr>
          <w:sz w:val="28"/>
          <w:szCs w:val="28"/>
          <w:lang w:val="uk-UA"/>
        </w:rPr>
        <w:t xml:space="preserve"> </w:t>
      </w:r>
      <w:r w:rsidR="002D588B" w:rsidRPr="002D588B">
        <w:rPr>
          <w:sz w:val="28"/>
          <w:szCs w:val="28"/>
        </w:rPr>
        <w:t>містобудівного кадастру області</w:t>
      </w:r>
      <w:r w:rsidR="002D588B" w:rsidRPr="002D588B">
        <w:rPr>
          <w:sz w:val="28"/>
          <w:szCs w:val="28"/>
          <w:lang w:val="uk-UA"/>
        </w:rPr>
        <w:t>.</w:t>
      </w:r>
    </w:p>
    <w:p w:rsidR="007023F8" w:rsidRPr="002D588B" w:rsidRDefault="002D588B" w:rsidP="002D588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3F8" w:rsidRPr="002D588B">
        <w:rPr>
          <w:rFonts w:ascii="Times New Roman" w:hAnsi="Times New Roman" w:cs="Times New Roman"/>
          <w:sz w:val="28"/>
          <w:szCs w:val="28"/>
        </w:rPr>
        <w:t xml:space="preserve">У цьому </w:t>
      </w:r>
      <w:r w:rsidRPr="002D588B">
        <w:rPr>
          <w:rFonts w:ascii="Times New Roman" w:hAnsi="Times New Roman" w:cs="Times New Roman"/>
          <w:sz w:val="28"/>
          <w:szCs w:val="28"/>
        </w:rPr>
        <w:t>Порядку</w:t>
      </w:r>
      <w:r w:rsidR="007023F8" w:rsidRPr="002D588B">
        <w:rPr>
          <w:rFonts w:ascii="Times New Roman" w:hAnsi="Times New Roman" w:cs="Times New Roman"/>
          <w:sz w:val="28"/>
          <w:szCs w:val="28"/>
        </w:rPr>
        <w:t xml:space="preserve"> наведені терміни, вжиті у такому значенні: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базові суб’єкти постачання інформаційних ресурсів</w:t>
      </w:r>
      <w:r w:rsidR="00CC0B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0644E">
        <w:rPr>
          <w:rFonts w:ascii="Times New Roman" w:hAnsi="Times New Roman" w:cs="Times New Roman"/>
          <w:sz w:val="28"/>
          <w:szCs w:val="28"/>
        </w:rPr>
        <w:t xml:space="preserve"> о</w:t>
      </w:r>
      <w:r w:rsidR="002D588B" w:rsidRPr="0030644E">
        <w:rPr>
          <w:rFonts w:ascii="Times New Roman" w:hAnsi="Times New Roman" w:cs="Times New Roman"/>
          <w:sz w:val="28"/>
          <w:szCs w:val="28"/>
        </w:rPr>
        <w:t>ргани місцевого самоврядування</w:t>
      </w:r>
      <w:r w:rsidRPr="0030644E">
        <w:rPr>
          <w:rFonts w:ascii="Times New Roman" w:hAnsi="Times New Roman" w:cs="Times New Roman"/>
          <w:sz w:val="28"/>
          <w:szCs w:val="28"/>
        </w:rPr>
        <w:t xml:space="preserve">, установи і підприємства усіх форм власності, які </w:t>
      </w:r>
      <w:r w:rsidR="002D588B" w:rsidRPr="0030644E">
        <w:rPr>
          <w:rFonts w:ascii="Times New Roman" w:hAnsi="Times New Roman" w:cs="Times New Roman"/>
          <w:sz w:val="28"/>
          <w:szCs w:val="28"/>
        </w:rPr>
        <w:t>надаютьматеріали містобудівної документації</w:t>
      </w:r>
      <w:r w:rsidRPr="0030644E">
        <w:rPr>
          <w:rFonts w:ascii="Times New Roman" w:hAnsi="Times New Roman" w:cs="Times New Roman"/>
          <w:sz w:val="28"/>
          <w:szCs w:val="28"/>
        </w:rPr>
        <w:t xml:space="preserve"> для </w:t>
      </w:r>
      <w:r w:rsidR="002D588B" w:rsidRPr="0030644E">
        <w:rPr>
          <w:rFonts w:ascii="Times New Roman" w:hAnsi="Times New Roman" w:cs="Times New Roman"/>
          <w:sz w:val="28"/>
          <w:szCs w:val="28"/>
        </w:rPr>
        <w:t>використання в системімістобудівного кадастру області</w:t>
      </w:r>
      <w:r w:rsidRPr="0030644E">
        <w:rPr>
          <w:rFonts w:ascii="Times New Roman" w:hAnsi="Times New Roman" w:cs="Times New Roman"/>
          <w:sz w:val="28"/>
          <w:szCs w:val="28"/>
        </w:rPr>
        <w:t>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векторна форма подання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B46" w:rsidRPr="00CC0B46">
        <w:rPr>
          <w:rFonts w:ascii="Times New Roman" w:hAnsi="Times New Roman" w:cs="Times New Roman"/>
          <w:b/>
          <w:sz w:val="28"/>
          <w:szCs w:val="28"/>
        </w:rPr>
        <w:t>-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46">
        <w:rPr>
          <w:rFonts w:ascii="Times New Roman" w:hAnsi="Times New Roman" w:cs="Times New Roman"/>
          <w:sz w:val="28"/>
          <w:szCs w:val="28"/>
        </w:rPr>
        <w:t>спосіб подання цифрових картографічних даних у вигляді меж об’єктів з використанням елементів конструктивної геометрії (точок, ліній, багатокутників (полігонів) та їх комбінацій);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геоінформаційна система (ГІС)</w:t>
      </w:r>
      <w:r w:rsidR="00CC0B46" w:rsidRPr="00CC0B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C0B46">
        <w:rPr>
          <w:rFonts w:ascii="Times New Roman" w:hAnsi="Times New Roman" w:cs="Times New Roman"/>
          <w:sz w:val="28"/>
          <w:szCs w:val="28"/>
        </w:rPr>
        <w:t xml:space="preserve"> інформаційна система, що забезпечує збирання, оброблення, аналіз, моделювання та розповсюдження геопросторових даних;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геоінформаційні ресурси</w:t>
      </w:r>
      <w:r w:rsidR="00CC0B46" w:rsidRPr="00CC0B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C0B46">
        <w:rPr>
          <w:rFonts w:ascii="Times New Roman" w:hAnsi="Times New Roman" w:cs="Times New Roman"/>
          <w:sz w:val="28"/>
          <w:szCs w:val="28"/>
        </w:rPr>
        <w:t xml:space="preserve"> сукупність інформаційних банків та баз геопросторових даних і знань, сервісів геопросторових даних та метаданих;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геопросторові дані</w:t>
      </w:r>
      <w:r w:rsidR="00CC0B46" w:rsidRPr="00CC0B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C0B46">
        <w:rPr>
          <w:rFonts w:ascii="Times New Roman" w:hAnsi="Times New Roman" w:cs="Times New Roman"/>
          <w:sz w:val="28"/>
          <w:szCs w:val="28"/>
        </w:rPr>
        <w:t>набір даних про геопросторовий об’єкт;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інтероперабельність</w:t>
      </w:r>
      <w:r w:rsidR="00CC0B46" w:rsidRPr="00CC0B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C0B46">
        <w:rPr>
          <w:rFonts w:ascii="Times New Roman" w:hAnsi="Times New Roman" w:cs="Times New Roman"/>
          <w:sz w:val="28"/>
          <w:szCs w:val="28"/>
        </w:rPr>
        <w:t>здатність інформаційних ресурсів, програмних і технічних засобів інфраструктури геопросторових даних до функціональної та інформаційної взаємодії в середовищі інформаційних систем;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bCs/>
          <w:iCs/>
          <w:sz w:val="28"/>
          <w:szCs w:val="28"/>
        </w:rPr>
        <w:t>інфраструктура геопросторових даних</w:t>
      </w:r>
      <w:r w:rsidR="00CC0B46" w:rsidRPr="00CC0B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C0B46">
        <w:rPr>
          <w:rFonts w:ascii="Times New Roman" w:hAnsi="Times New Roman" w:cs="Times New Roman"/>
          <w:sz w:val="28"/>
          <w:szCs w:val="28"/>
        </w:rPr>
        <w:t xml:space="preserve"> система організаційних структур, механізмів правового регулювання, стандартів, наборів геопросторових даних і метаданих, технологій, програмних і технічних засобів та людських ресурсів, необхідних для збирання, оброблення, зберігання, </w:t>
      </w:r>
      <w:r w:rsidRPr="00CC0B46">
        <w:rPr>
          <w:rFonts w:ascii="Times New Roman" w:hAnsi="Times New Roman" w:cs="Times New Roman"/>
          <w:sz w:val="28"/>
          <w:szCs w:val="28"/>
        </w:rPr>
        <w:lastRenderedPageBreak/>
        <w:t>розповсюдження та ефективного використання геопросторових даних;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 xml:space="preserve">метадані 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>–</w:t>
      </w:r>
      <w:r w:rsidRPr="00CC0B46">
        <w:rPr>
          <w:rFonts w:ascii="Times New Roman" w:hAnsi="Times New Roman" w:cs="Times New Roman"/>
          <w:sz w:val="28"/>
          <w:szCs w:val="28"/>
        </w:rPr>
        <w:t xml:space="preserve"> довідкова інформація, що описує набори геопросторових даних і сервіси геопросторових даних, а також забезпечує їх каталогізацію, пошук та використання;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містобудівний кадастр</w:t>
      </w:r>
      <w:r w:rsidR="00C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>–</w:t>
      </w:r>
      <w:r w:rsidRPr="00CC0B46">
        <w:rPr>
          <w:rFonts w:ascii="Times New Roman" w:hAnsi="Times New Roman" w:cs="Times New Roman"/>
          <w:sz w:val="28"/>
          <w:szCs w:val="28"/>
        </w:rPr>
        <w:t xml:space="preserve"> державна система зберігання та використання геопросторових даних про територію, адміністративно-територіальні одиниці, екологічні, інженерно-геологічні умови, інформаційних ресурсів будівельних норм, державних стандартів і правил для задоволення інформаційних потреб у плануванні територій та будівництві, формування галузевої складової державних геоінформаційних ресурсів; 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профільний набір геопросторових даних</w:t>
      </w:r>
      <w:r w:rsidR="00C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>–</w:t>
      </w:r>
      <w:r w:rsidRPr="00CC0B46">
        <w:rPr>
          <w:rFonts w:ascii="Times New Roman" w:hAnsi="Times New Roman" w:cs="Times New Roman"/>
          <w:sz w:val="28"/>
          <w:szCs w:val="28"/>
        </w:rPr>
        <w:t xml:space="preserve"> сукупність тематичних геопросторових даних, що створені з використанням базового набору геопросторових даних;</w:t>
      </w:r>
    </w:p>
    <w:p w:rsid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растрова форма подання</w:t>
      </w:r>
      <w:r w:rsidR="00C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>–</w:t>
      </w:r>
      <w:r w:rsidRPr="00CC0B46">
        <w:rPr>
          <w:rFonts w:ascii="Times New Roman" w:hAnsi="Times New Roman" w:cs="Times New Roman"/>
          <w:sz w:val="28"/>
          <w:szCs w:val="28"/>
        </w:rPr>
        <w:t xml:space="preserve"> спосіб подання електронної картографічної інформації у вигляді матриці елементів (пікселів), значення яких відповідає кодам кольорів елементів картографічного зображення;</w:t>
      </w:r>
    </w:p>
    <w:p w:rsidR="00CC0B46" w:rsidRDefault="00684F82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bCs/>
          <w:sz w:val="28"/>
          <w:szCs w:val="28"/>
        </w:rPr>
        <w:t xml:space="preserve">САПР 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>–</w:t>
      </w:r>
      <w:r w:rsidR="00C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B46">
        <w:rPr>
          <w:rFonts w:ascii="Times New Roman" w:hAnsi="Times New Roman" w:cs="Times New Roman"/>
          <w:sz w:val="28"/>
          <w:szCs w:val="28"/>
        </w:rPr>
        <w:t>система</w:t>
      </w:r>
      <w:r w:rsidR="00CC0B46">
        <w:rPr>
          <w:rFonts w:ascii="Times New Roman" w:hAnsi="Times New Roman" w:cs="Times New Roman"/>
          <w:bCs/>
          <w:sz w:val="28"/>
          <w:szCs w:val="28"/>
        </w:rPr>
        <w:t xml:space="preserve"> автоматизованого </w:t>
      </w:r>
      <w:r w:rsidRPr="00CC0B46">
        <w:rPr>
          <w:rFonts w:ascii="Times New Roman" w:hAnsi="Times New Roman" w:cs="Times New Roman"/>
          <w:bCs/>
          <w:sz w:val="28"/>
          <w:szCs w:val="28"/>
        </w:rPr>
        <w:t>проектува́ння</w:t>
      </w:r>
      <w:r w:rsidRPr="00CC0B46">
        <w:rPr>
          <w:rFonts w:ascii="Times New Roman" w:hAnsi="Times New Roman" w:cs="Times New Roman"/>
          <w:sz w:val="28"/>
          <w:szCs w:val="28"/>
        </w:rPr>
        <w:t xml:space="preserve"> призначена для автоматизації технологічного процесу проектування виробу, результатом якого є комплект проектно-конструкторської документації. Реалізується на базі спеціального програмного забезпечення, автоматизованих банків даних, широкого набору периферійних пристроїв</w:t>
      </w:r>
      <w:r w:rsidR="002B48C6" w:rsidRPr="00CC0B46">
        <w:rPr>
          <w:rFonts w:ascii="Times New Roman" w:hAnsi="Times New Roman" w:cs="Times New Roman"/>
          <w:sz w:val="28"/>
          <w:szCs w:val="28"/>
        </w:rPr>
        <w:t>;</w:t>
      </w:r>
    </w:p>
    <w:p w:rsidR="007023F8" w:rsidRPr="00CC0B46" w:rsidRDefault="007023F8" w:rsidP="00CC0B4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46">
        <w:rPr>
          <w:rFonts w:ascii="Times New Roman" w:hAnsi="Times New Roman" w:cs="Times New Roman"/>
          <w:b/>
          <w:sz w:val="28"/>
          <w:szCs w:val="28"/>
        </w:rPr>
        <w:t>формат електронних даних</w:t>
      </w:r>
      <w:r w:rsidR="00C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C6" w:rsidRPr="00CC0B46">
        <w:rPr>
          <w:rFonts w:ascii="Times New Roman" w:hAnsi="Times New Roman" w:cs="Times New Roman"/>
          <w:b/>
          <w:sz w:val="28"/>
          <w:szCs w:val="28"/>
        </w:rPr>
        <w:t>–</w:t>
      </w:r>
      <w:r w:rsidRPr="00CC0B46">
        <w:rPr>
          <w:rFonts w:ascii="Times New Roman" w:hAnsi="Times New Roman" w:cs="Times New Roman"/>
          <w:sz w:val="28"/>
          <w:szCs w:val="28"/>
        </w:rPr>
        <w:t xml:space="preserve"> структура даних, що використовується для цифрового подання інформації.</w:t>
      </w:r>
    </w:p>
    <w:p w:rsidR="007023F8" w:rsidRPr="0030644E" w:rsidRDefault="002D588B" w:rsidP="002D58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7023F8" w:rsidRPr="0030644E">
        <w:rPr>
          <w:rFonts w:ascii="Times New Roman" w:hAnsi="Times New Roman" w:cs="Times New Roman"/>
          <w:sz w:val="28"/>
          <w:szCs w:val="28"/>
        </w:rPr>
        <w:t xml:space="preserve">Інші терміни вживаються у значенні, наведеному у Земельному кодексі України, Законі України "Про регулювання містобудівної діяльності", Законі Україні " Про топографо-геодезичну і картографічну діяльність", інших законах України, державних будівельних нормах та нормативно-правових актах, що регулюють відносини у сфері містобудування, земельні відносини, а також відносини у сфері інформації та інформатизації. </w:t>
      </w:r>
    </w:p>
    <w:p w:rsidR="002D588B" w:rsidRPr="0030644E" w:rsidRDefault="002D588B" w:rsidP="002D58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7609C" w:rsidRDefault="002D588B" w:rsidP="0027609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27609C" w:rsidRPr="0027609C">
        <w:rPr>
          <w:rFonts w:ascii="Times New Roman" w:hAnsi="Times New Roman" w:cs="Times New Roman"/>
          <w:sz w:val="28"/>
          <w:szCs w:val="28"/>
        </w:rPr>
        <w:t>Містобудівна документація віднесена до категорії відкритих даних згідно із статтею 10 1  Закону України «Про доступ до публічної інформації» та постановою Кабінету Міністрів України від 21.10.2015 №835 «Про затвердження Положення про набори даних, які підлягають оприлюдненню у формі відкритих даних» (із  змінами),  за  винятком  матеріалів,  які  містять  відомості,  віднесені  законодавством  до  ін</w:t>
      </w:r>
      <w:r w:rsidR="00824696">
        <w:rPr>
          <w:rFonts w:ascii="Times New Roman" w:hAnsi="Times New Roman" w:cs="Times New Roman"/>
          <w:sz w:val="28"/>
          <w:szCs w:val="28"/>
        </w:rPr>
        <w:t>формації  з обмеженим доступом.</w:t>
      </w:r>
    </w:p>
    <w:p w:rsidR="00824696" w:rsidRPr="0030644E" w:rsidRDefault="00824696" w:rsidP="00824696">
      <w:pPr>
        <w:pStyle w:val="a9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 xml:space="preserve">Матеріали (файли) містобудівної документації </w:t>
      </w:r>
      <w:r w:rsidR="00BB3B35">
        <w:rPr>
          <w:rFonts w:ascii="Times New Roman" w:hAnsi="Times New Roman" w:cs="Times New Roman"/>
          <w:sz w:val="28"/>
          <w:szCs w:val="28"/>
        </w:rPr>
        <w:t>згідно законодавства повинні розроблятись</w:t>
      </w:r>
      <w:r w:rsidRPr="0030644E">
        <w:rPr>
          <w:rFonts w:ascii="Times New Roman" w:hAnsi="Times New Roman" w:cs="Times New Roman"/>
          <w:sz w:val="28"/>
          <w:szCs w:val="28"/>
        </w:rPr>
        <w:t xml:space="preserve"> як профільні набори геопросторових даних у державній геодезичній системі координат УСК-2000, відповідати єдиній системі класифікації та кодування об’єктів будівництва для формування баз даних містобудівного кадастру, затвердженій наказом Мінрегіону від 14.08.2015 №193 «Про затвердження Переліку класів об’єктів містобудівного кадастру».</w:t>
      </w:r>
    </w:p>
    <w:p w:rsidR="00824696" w:rsidRDefault="00824696" w:rsidP="0027609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877C2" w:rsidRPr="0030644E" w:rsidRDefault="00005D98" w:rsidP="0027609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644E">
        <w:rPr>
          <w:rFonts w:ascii="Times New Roman" w:hAnsi="Times New Roman" w:cs="Times New Roman"/>
          <w:sz w:val="28"/>
          <w:szCs w:val="28"/>
        </w:rPr>
        <w:t>раховуючи відсутність геоінформаційних систем містобудівного кадастру районного та міст обласного значення рівня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30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54CE" w:rsidRPr="0030644E">
        <w:rPr>
          <w:rFonts w:ascii="Times New Roman" w:hAnsi="Times New Roman" w:cs="Times New Roman"/>
          <w:sz w:val="28"/>
          <w:szCs w:val="28"/>
        </w:rPr>
        <w:t xml:space="preserve">ля забезпечення ефективної роботи по формуванню </w:t>
      </w:r>
      <w:r w:rsidR="00A6107D">
        <w:rPr>
          <w:rFonts w:ascii="Times New Roman" w:hAnsi="Times New Roman" w:cs="Times New Roman"/>
          <w:sz w:val="28"/>
          <w:szCs w:val="28"/>
        </w:rPr>
        <w:t xml:space="preserve">цілісної </w:t>
      </w:r>
      <w:r w:rsidR="00651C98" w:rsidRPr="0030644E">
        <w:rPr>
          <w:rFonts w:ascii="Times New Roman" w:hAnsi="Times New Roman" w:cs="Times New Roman"/>
          <w:sz w:val="28"/>
          <w:szCs w:val="28"/>
        </w:rPr>
        <w:t>інформаці</w:t>
      </w:r>
      <w:r w:rsidR="003C5796">
        <w:rPr>
          <w:rFonts w:ascii="Times New Roman" w:hAnsi="Times New Roman" w:cs="Times New Roman"/>
          <w:sz w:val="28"/>
          <w:szCs w:val="28"/>
        </w:rPr>
        <w:t>йн</w:t>
      </w:r>
      <w:r w:rsidR="00651C98" w:rsidRPr="0030644E">
        <w:rPr>
          <w:rFonts w:ascii="Times New Roman" w:hAnsi="Times New Roman" w:cs="Times New Roman"/>
          <w:sz w:val="28"/>
          <w:szCs w:val="28"/>
        </w:rPr>
        <w:t xml:space="preserve">ої </w:t>
      </w:r>
      <w:r w:rsidR="00DF54CE" w:rsidRPr="0030644E">
        <w:rPr>
          <w:rFonts w:ascii="Times New Roman" w:hAnsi="Times New Roman" w:cs="Times New Roman"/>
          <w:sz w:val="28"/>
          <w:szCs w:val="28"/>
        </w:rPr>
        <w:t>бази даних м</w:t>
      </w:r>
      <w:r>
        <w:rPr>
          <w:rFonts w:ascii="Times New Roman" w:hAnsi="Times New Roman" w:cs="Times New Roman"/>
          <w:sz w:val="28"/>
          <w:szCs w:val="28"/>
        </w:rPr>
        <w:t>істобудівного кадастру області</w:t>
      </w:r>
      <w:r w:rsidR="002B256C" w:rsidRPr="0030644E">
        <w:rPr>
          <w:rFonts w:ascii="Times New Roman" w:hAnsi="Times New Roman" w:cs="Times New Roman"/>
          <w:sz w:val="28"/>
          <w:szCs w:val="28"/>
        </w:rPr>
        <w:t xml:space="preserve">, </w:t>
      </w:r>
      <w:r w:rsidR="00F629D2" w:rsidRPr="0030644E">
        <w:rPr>
          <w:rFonts w:ascii="Times New Roman" w:hAnsi="Times New Roman" w:cs="Times New Roman"/>
          <w:sz w:val="28"/>
          <w:szCs w:val="28"/>
        </w:rPr>
        <w:t xml:space="preserve">при передачі матеріалів містобудівної </w:t>
      </w:r>
      <w:r w:rsidR="00F629D2" w:rsidRPr="0030644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документації </w:t>
      </w:r>
      <w:r w:rsidR="00DF54CE" w:rsidRPr="0030644E">
        <w:rPr>
          <w:rFonts w:ascii="Times New Roman" w:hAnsi="Times New Roman" w:cs="Times New Roman"/>
          <w:sz w:val="28"/>
          <w:szCs w:val="28"/>
        </w:rPr>
        <w:t>необхідно враховувати наступні вимоги:</w:t>
      </w:r>
    </w:p>
    <w:p w:rsidR="0014044E" w:rsidRPr="0030644E" w:rsidRDefault="0014044E" w:rsidP="00954AF6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B44807" w:rsidRDefault="00DF54CE" w:rsidP="0083349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Супровідний лист на передачу матеріалів містобудівної документації повинен бути виконаний на бланку уст</w:t>
      </w:r>
      <w:r w:rsidR="00B44807">
        <w:rPr>
          <w:rFonts w:ascii="Times New Roman" w:hAnsi="Times New Roman" w:cs="Times New Roman"/>
          <w:sz w:val="28"/>
          <w:szCs w:val="28"/>
        </w:rPr>
        <w:t xml:space="preserve">анови (організації) розробника та </w:t>
      </w:r>
      <w:r w:rsidRPr="0030644E">
        <w:rPr>
          <w:rFonts w:ascii="Times New Roman" w:hAnsi="Times New Roman" w:cs="Times New Roman"/>
          <w:sz w:val="28"/>
          <w:szCs w:val="28"/>
        </w:rPr>
        <w:t>містити</w:t>
      </w:r>
      <w:r w:rsidR="00B44807">
        <w:rPr>
          <w:rFonts w:ascii="Times New Roman" w:hAnsi="Times New Roman" w:cs="Times New Roman"/>
          <w:sz w:val="28"/>
          <w:szCs w:val="28"/>
        </w:rPr>
        <w:t>:</w:t>
      </w:r>
    </w:p>
    <w:p w:rsidR="00B44807" w:rsidRDefault="00DF54CE" w:rsidP="00B00E0A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вихідний номер</w:t>
      </w:r>
      <w:r w:rsidR="00B44807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355EE9">
        <w:rPr>
          <w:rFonts w:ascii="Times New Roman" w:hAnsi="Times New Roman" w:cs="Times New Roman"/>
          <w:sz w:val="28"/>
          <w:szCs w:val="28"/>
        </w:rPr>
        <w:t>,</w:t>
      </w:r>
      <w:r w:rsidR="00B44807">
        <w:rPr>
          <w:rFonts w:ascii="Times New Roman" w:hAnsi="Times New Roman" w:cs="Times New Roman"/>
          <w:sz w:val="28"/>
          <w:szCs w:val="28"/>
        </w:rPr>
        <w:t xml:space="preserve"> </w:t>
      </w:r>
      <w:r w:rsidRPr="0030644E">
        <w:rPr>
          <w:rFonts w:ascii="Times New Roman" w:hAnsi="Times New Roman" w:cs="Times New Roman"/>
          <w:sz w:val="28"/>
          <w:szCs w:val="28"/>
        </w:rPr>
        <w:t xml:space="preserve"> дату та інші реквізити відповідно </w:t>
      </w:r>
      <w:r w:rsidR="00CA1699">
        <w:rPr>
          <w:rFonts w:ascii="Times New Roman" w:hAnsi="Times New Roman" w:cs="Times New Roman"/>
          <w:sz w:val="28"/>
          <w:szCs w:val="28"/>
        </w:rPr>
        <w:t xml:space="preserve">до </w:t>
      </w:r>
      <w:r w:rsidR="00B44807">
        <w:rPr>
          <w:rFonts w:ascii="Times New Roman" w:hAnsi="Times New Roman" w:cs="Times New Roman"/>
          <w:sz w:val="28"/>
          <w:szCs w:val="28"/>
        </w:rPr>
        <w:t>додатку 2.</w:t>
      </w:r>
    </w:p>
    <w:p w:rsidR="00B44807" w:rsidRDefault="00B44807" w:rsidP="00B00E0A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 xml:space="preserve">перелік файлів (документів) які </w:t>
      </w:r>
      <w:r>
        <w:rPr>
          <w:rFonts w:ascii="Times New Roman" w:hAnsi="Times New Roman" w:cs="Times New Roman"/>
          <w:sz w:val="28"/>
          <w:szCs w:val="28"/>
        </w:rPr>
        <w:t>передаються</w:t>
      </w:r>
      <w:r w:rsidR="00B00E0A">
        <w:rPr>
          <w:rFonts w:ascii="Times New Roman" w:hAnsi="Times New Roman" w:cs="Times New Roman"/>
          <w:sz w:val="28"/>
          <w:szCs w:val="28"/>
        </w:rPr>
        <w:t xml:space="preserve">, з зазначенням найменування </w:t>
      </w:r>
      <w:r w:rsidR="00B00E0A" w:rsidRPr="0030644E">
        <w:rPr>
          <w:rFonts w:ascii="Times New Roman" w:hAnsi="Times New Roman" w:cs="Times New Roman"/>
          <w:sz w:val="28"/>
          <w:szCs w:val="28"/>
        </w:rPr>
        <w:t>містобудівної документації, що передається</w:t>
      </w:r>
      <w:r w:rsidR="00B00E0A">
        <w:rPr>
          <w:rFonts w:ascii="Times New Roman" w:hAnsi="Times New Roman" w:cs="Times New Roman"/>
          <w:sz w:val="28"/>
          <w:szCs w:val="28"/>
        </w:rPr>
        <w:t>;</w:t>
      </w:r>
    </w:p>
    <w:p w:rsidR="00C877C2" w:rsidRDefault="00B44807" w:rsidP="00B00E0A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0A">
        <w:rPr>
          <w:rFonts w:ascii="Times New Roman" w:hAnsi="Times New Roman" w:cs="Times New Roman"/>
          <w:sz w:val="28"/>
          <w:szCs w:val="28"/>
        </w:rPr>
        <w:t>номер примірника/копії містобудівної документації, що передаєть</w:t>
      </w:r>
      <w:r w:rsidR="0068625C">
        <w:rPr>
          <w:rFonts w:ascii="Times New Roman" w:hAnsi="Times New Roman" w:cs="Times New Roman"/>
          <w:sz w:val="28"/>
          <w:szCs w:val="28"/>
        </w:rPr>
        <w:t>ся, інвентарний/архівний номер;</w:t>
      </w:r>
    </w:p>
    <w:p w:rsidR="0068625C" w:rsidRDefault="0068625C" w:rsidP="00B00E0A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рішення/розпорядження про затвердження містобудівної документації.</w:t>
      </w:r>
    </w:p>
    <w:p w:rsidR="00227D1F" w:rsidRPr="00B00E0A" w:rsidRDefault="00227D1F" w:rsidP="00417A45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містобудівної документації, що передаються не </w:t>
      </w:r>
      <w:r w:rsidR="00417A45">
        <w:rPr>
          <w:rFonts w:ascii="Times New Roman" w:hAnsi="Times New Roman" w:cs="Times New Roman"/>
          <w:sz w:val="28"/>
          <w:szCs w:val="28"/>
        </w:rPr>
        <w:t>повинні мати гриф обмеження доступу «ДСК»;</w:t>
      </w:r>
    </w:p>
    <w:p w:rsidR="00CA1699" w:rsidRPr="00CA1699" w:rsidRDefault="00AA3FF0" w:rsidP="00CA169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 xml:space="preserve">Кожний примірник містобудівної документації </w:t>
      </w:r>
      <w:r w:rsidR="00CA1699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30644E">
        <w:rPr>
          <w:rFonts w:ascii="Times New Roman" w:hAnsi="Times New Roman" w:cs="Times New Roman"/>
          <w:sz w:val="28"/>
          <w:szCs w:val="28"/>
        </w:rPr>
        <w:t>переда</w:t>
      </w:r>
      <w:r w:rsidR="00CA1699">
        <w:rPr>
          <w:rFonts w:ascii="Times New Roman" w:hAnsi="Times New Roman" w:cs="Times New Roman"/>
          <w:sz w:val="28"/>
          <w:szCs w:val="28"/>
        </w:rPr>
        <w:t>ватись</w:t>
      </w:r>
      <w:r w:rsidRPr="0030644E">
        <w:rPr>
          <w:rFonts w:ascii="Times New Roman" w:hAnsi="Times New Roman" w:cs="Times New Roman"/>
          <w:sz w:val="28"/>
          <w:szCs w:val="28"/>
        </w:rPr>
        <w:t xml:space="preserve"> на окремому оптичному носію інформації </w:t>
      </w:r>
      <w:r w:rsidRPr="0030644E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30644E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644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30644E">
        <w:rPr>
          <w:rFonts w:ascii="Times New Roman" w:hAnsi="Times New Roman" w:cs="Times New Roman"/>
          <w:sz w:val="28"/>
          <w:szCs w:val="28"/>
          <w:lang w:val="en-US" w:eastAsia="en-US" w:bidi="en-US"/>
        </w:rPr>
        <w:t>R</w:t>
      </w:r>
      <w:r w:rsidR="00B4480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0644E">
        <w:rPr>
          <w:rFonts w:ascii="Times New Roman" w:hAnsi="Times New Roman" w:cs="Times New Roman"/>
          <w:sz w:val="28"/>
          <w:szCs w:val="28"/>
        </w:rPr>
        <w:t xml:space="preserve">або </w:t>
      </w:r>
      <w:r w:rsidRPr="0030644E">
        <w:rPr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30644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30644E">
        <w:rPr>
          <w:rFonts w:ascii="Times New Roman" w:hAnsi="Times New Roman" w:cs="Times New Roman"/>
          <w:sz w:val="28"/>
          <w:szCs w:val="28"/>
          <w:lang w:val="en-US" w:eastAsia="en-US" w:bidi="en-US"/>
        </w:rPr>
        <w:t>R</w:t>
      </w:r>
      <w:r w:rsidRPr="0030644E">
        <w:rPr>
          <w:rFonts w:ascii="Times New Roman" w:hAnsi="Times New Roman" w:cs="Times New Roman"/>
          <w:sz w:val="28"/>
          <w:szCs w:val="28"/>
          <w:lang w:eastAsia="en-US" w:bidi="en-US"/>
        </w:rPr>
        <w:t>), який</w:t>
      </w:r>
      <w:r w:rsidRPr="0030644E">
        <w:rPr>
          <w:rFonts w:ascii="Times New Roman" w:hAnsi="Times New Roman" w:cs="Times New Roman"/>
          <w:sz w:val="28"/>
          <w:szCs w:val="28"/>
        </w:rPr>
        <w:t xml:space="preserve"> має бути фіналізованим (захищеним від перезаписування)</w:t>
      </w:r>
      <w:r w:rsidR="00833499">
        <w:rPr>
          <w:rFonts w:ascii="Times New Roman" w:hAnsi="Times New Roman" w:cs="Times New Roman"/>
          <w:sz w:val="28"/>
          <w:szCs w:val="28"/>
        </w:rPr>
        <w:t xml:space="preserve"> </w:t>
      </w:r>
      <w:r w:rsidR="00CA1699">
        <w:rPr>
          <w:rFonts w:ascii="Times New Roman" w:hAnsi="Times New Roman" w:cs="Times New Roman"/>
          <w:sz w:val="28"/>
          <w:szCs w:val="28"/>
        </w:rPr>
        <w:t>або в електронному вигляді (захищеному від редагування).</w:t>
      </w:r>
    </w:p>
    <w:p w:rsidR="0027609C" w:rsidRDefault="00461A75" w:rsidP="0083349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Матеріали (файли)</w:t>
      </w:r>
      <w:r w:rsidR="00DF54CE" w:rsidRPr="0030644E">
        <w:rPr>
          <w:rFonts w:ascii="Times New Roman" w:hAnsi="Times New Roman" w:cs="Times New Roman"/>
          <w:sz w:val="28"/>
          <w:szCs w:val="28"/>
        </w:rPr>
        <w:t xml:space="preserve"> містобудівної документації </w:t>
      </w:r>
      <w:r w:rsidR="00FF3837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DF54CE" w:rsidRPr="0030644E">
        <w:rPr>
          <w:rFonts w:ascii="Times New Roman" w:hAnsi="Times New Roman" w:cs="Times New Roman"/>
          <w:sz w:val="28"/>
          <w:szCs w:val="28"/>
        </w:rPr>
        <w:t>переда</w:t>
      </w:r>
      <w:r w:rsidR="00FF3837">
        <w:rPr>
          <w:rFonts w:ascii="Times New Roman" w:hAnsi="Times New Roman" w:cs="Times New Roman"/>
          <w:sz w:val="28"/>
          <w:szCs w:val="28"/>
        </w:rPr>
        <w:t>ватись</w:t>
      </w:r>
      <w:r w:rsidR="0027609C">
        <w:rPr>
          <w:rFonts w:ascii="Times New Roman" w:hAnsi="Times New Roman" w:cs="Times New Roman"/>
          <w:sz w:val="28"/>
          <w:szCs w:val="28"/>
        </w:rPr>
        <w:t xml:space="preserve"> Управлінню </w:t>
      </w:r>
      <w:r w:rsidR="00282DCA">
        <w:rPr>
          <w:rFonts w:ascii="Times New Roman" w:hAnsi="Times New Roman" w:cs="Times New Roman"/>
          <w:sz w:val="28"/>
          <w:szCs w:val="28"/>
        </w:rPr>
        <w:t>одночасно у растровому та векторному вигляді</w:t>
      </w:r>
      <w:r w:rsidR="0027609C">
        <w:rPr>
          <w:rFonts w:ascii="Times New Roman" w:hAnsi="Times New Roman" w:cs="Times New Roman"/>
          <w:sz w:val="28"/>
          <w:szCs w:val="28"/>
        </w:rPr>
        <w:t>:</w:t>
      </w:r>
    </w:p>
    <w:p w:rsidR="0027609C" w:rsidRPr="0027609C" w:rsidRDefault="0027609C" w:rsidP="002564B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9C">
        <w:rPr>
          <w:rFonts w:ascii="Times New Roman" w:eastAsia="Times New Roman" w:hAnsi="Times New Roman" w:cs="Times New Roman"/>
        </w:rPr>
        <w:t xml:space="preserve">- </w:t>
      </w:r>
      <w:r w:rsidRPr="0027609C">
        <w:rPr>
          <w:rFonts w:ascii="Times New Roman" w:eastAsia="Times New Roman" w:hAnsi="Times New Roman" w:cs="Times New Roman"/>
          <w:sz w:val="28"/>
          <w:szCs w:val="28"/>
        </w:rPr>
        <w:t>у вигляді растрового зображення</w:t>
      </w:r>
      <w:r w:rsidR="00FF38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609C">
        <w:rPr>
          <w:rFonts w:ascii="Times New Roman" w:eastAsia="Times New Roman" w:hAnsi="Times New Roman" w:cs="Times New Roman"/>
          <w:sz w:val="28"/>
          <w:szCs w:val="28"/>
        </w:rPr>
        <w:t xml:space="preserve"> у форм</w:t>
      </w:r>
      <w:r w:rsidR="00FF3837">
        <w:rPr>
          <w:rFonts w:ascii="Times New Roman" w:eastAsia="Times New Roman" w:hAnsi="Times New Roman" w:cs="Times New Roman"/>
          <w:sz w:val="28"/>
          <w:szCs w:val="28"/>
        </w:rPr>
        <w:t>атах GIF, TIFF, JPG (JPEG), PNG,</w:t>
      </w:r>
      <w:r w:rsidR="00FF3837" w:rsidRPr="00FF3837">
        <w:rPr>
          <w:rFonts w:ascii="Times New Roman" w:hAnsi="Times New Roman" w:cs="Times New Roman"/>
          <w:sz w:val="28"/>
          <w:szCs w:val="28"/>
        </w:rPr>
        <w:t xml:space="preserve"> </w:t>
      </w:r>
      <w:r w:rsidR="00FF3837" w:rsidRPr="002564B8">
        <w:rPr>
          <w:rFonts w:ascii="Times New Roman" w:hAnsi="Times New Roman" w:cs="Times New Roman"/>
          <w:sz w:val="28"/>
          <w:szCs w:val="28"/>
        </w:rPr>
        <w:t>PDF</w:t>
      </w:r>
      <w:r w:rsidRPr="002760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2DCA" w:rsidRDefault="0027609C" w:rsidP="002564B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9C">
        <w:rPr>
          <w:rFonts w:ascii="Times New Roman" w:eastAsia="Times New Roman" w:hAnsi="Times New Roman" w:cs="Times New Roman"/>
          <w:sz w:val="28"/>
          <w:szCs w:val="28"/>
        </w:rPr>
        <w:t>- у векторному вигляді</w:t>
      </w:r>
      <w:r w:rsidR="00355EE9">
        <w:rPr>
          <w:rFonts w:ascii="Times New Roman" w:eastAsia="Times New Roman" w:hAnsi="Times New Roman" w:cs="Times New Roman"/>
          <w:sz w:val="28"/>
          <w:szCs w:val="28"/>
        </w:rPr>
        <w:t>, який може бути</w:t>
      </w:r>
      <w:r w:rsidR="00282D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609C" w:rsidRPr="00824696" w:rsidRDefault="0027609C" w:rsidP="00824696">
      <w:pPr>
        <w:pStyle w:val="af0"/>
        <w:numPr>
          <w:ilvl w:val="0"/>
          <w:numId w:val="10"/>
        </w:numPr>
        <w:tabs>
          <w:tab w:val="left" w:pos="851"/>
          <w:tab w:val="left" w:pos="1843"/>
        </w:tabs>
        <w:ind w:left="-142" w:firstLine="1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696">
        <w:rPr>
          <w:rFonts w:ascii="Times New Roman" w:eastAsia="Times New Roman" w:hAnsi="Times New Roman" w:cs="Times New Roman"/>
          <w:sz w:val="28"/>
          <w:szCs w:val="28"/>
        </w:rPr>
        <w:t>у форм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</w:rPr>
        <w:t>аті</w:t>
      </w:r>
      <w:r w:rsidRPr="00824696">
        <w:rPr>
          <w:rFonts w:ascii="Times New Roman" w:eastAsia="Times New Roman" w:hAnsi="Times New Roman" w:cs="Times New Roman"/>
          <w:sz w:val="28"/>
          <w:szCs w:val="28"/>
        </w:rPr>
        <w:t xml:space="preserve"> геопросторових даних (які можуть відображатись у вигляді окремих геоінформаційних шарів, прив’язаних до картографічної основи на електронній інтерактивній карті разом із метаданими по кожному виду геопросторових даних)</w:t>
      </w:r>
      <w:r w:rsidR="002564B8" w:rsidRPr="0082469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2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4B8" w:rsidRPr="00824696">
        <w:rPr>
          <w:rFonts w:ascii="Times New Roman" w:eastAsia="Times New Roman" w:hAnsi="Times New Roman" w:cs="Times New Roman"/>
          <w:sz w:val="28"/>
          <w:szCs w:val="28"/>
        </w:rPr>
        <w:t xml:space="preserve">SHP, DMF, MID/MIF, DXF, XML, 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</w:rPr>
        <w:t>GeoJSON, GPX, LOC, ARINC, AIXM, та/або</w:t>
      </w:r>
    </w:p>
    <w:p w:rsidR="0027609C" w:rsidRPr="00824696" w:rsidRDefault="0027609C" w:rsidP="00824696">
      <w:pPr>
        <w:pStyle w:val="af0"/>
        <w:numPr>
          <w:ilvl w:val="0"/>
          <w:numId w:val="10"/>
        </w:numPr>
        <w:tabs>
          <w:tab w:val="left" w:pos="851"/>
          <w:tab w:val="left" w:pos="1843"/>
        </w:tabs>
        <w:ind w:left="-142" w:firstLine="1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696">
        <w:rPr>
          <w:rFonts w:ascii="Times New Roman" w:eastAsia="Times New Roman" w:hAnsi="Times New Roman" w:cs="Times New Roman"/>
          <w:sz w:val="28"/>
          <w:szCs w:val="28"/>
        </w:rPr>
        <w:t>у форматі файлів, які підтримують векторну графіку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824696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</w:rPr>
        <w:t xml:space="preserve"> містять </w:t>
      </w:r>
      <w:r w:rsidRPr="0082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</w:rPr>
        <w:t xml:space="preserve">геопросторову прив’язку - GeoTIFF,  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  <w:lang w:val="en-US"/>
        </w:rPr>
        <w:t>GeoPDF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2DCA" w:rsidRPr="00824696">
        <w:rPr>
          <w:rFonts w:ascii="Times New Roman" w:hAnsi="Times New Roman" w:cs="Times New Roman"/>
          <w:sz w:val="28"/>
          <w:szCs w:val="28"/>
        </w:rPr>
        <w:t>IMAGE + WORLDFILE/TAB</w:t>
      </w:r>
      <w:r w:rsidR="00282DCA" w:rsidRPr="00824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09C" w:rsidRPr="002564B8" w:rsidRDefault="002564B8" w:rsidP="002564B8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 w:cs="Times New Roman"/>
          <w:sz w:val="28"/>
          <w:szCs w:val="28"/>
        </w:rPr>
        <w:t xml:space="preserve">Рішення  про  затвердження  містобудівної  документації  та  </w:t>
      </w:r>
      <w:r w:rsidR="00282DCA">
        <w:rPr>
          <w:rFonts w:ascii="Times New Roman" w:hAnsi="Times New Roman" w:cs="Times New Roman"/>
          <w:sz w:val="28"/>
          <w:szCs w:val="28"/>
        </w:rPr>
        <w:t>інші</w:t>
      </w:r>
      <w:r w:rsidRPr="002564B8">
        <w:rPr>
          <w:rFonts w:ascii="Times New Roman" w:hAnsi="Times New Roman" w:cs="Times New Roman"/>
          <w:sz w:val="28"/>
          <w:szCs w:val="28"/>
        </w:rPr>
        <w:t xml:space="preserve">  текстові  матеріали  </w:t>
      </w:r>
      <w:r>
        <w:rPr>
          <w:rFonts w:ascii="Times New Roman" w:hAnsi="Times New Roman" w:cs="Times New Roman"/>
          <w:sz w:val="28"/>
          <w:szCs w:val="28"/>
        </w:rPr>
        <w:t>надається</w:t>
      </w:r>
      <w:r w:rsidRPr="002564B8">
        <w:rPr>
          <w:rFonts w:ascii="Times New Roman" w:hAnsi="Times New Roman" w:cs="Times New Roman"/>
          <w:sz w:val="28"/>
          <w:szCs w:val="28"/>
        </w:rPr>
        <w:t xml:space="preserve">  у форматах RTF, DOC(X) або у PDF (з текстовим змістом, нескановане зображення), а у разі якщо рішення про затвердження містобудівної документації підготовлено за допомогою друкарської машинки, текстові матеріали рекомендується </w:t>
      </w:r>
      <w:r>
        <w:rPr>
          <w:rFonts w:ascii="Times New Roman" w:hAnsi="Times New Roman" w:cs="Times New Roman"/>
          <w:sz w:val="28"/>
          <w:szCs w:val="28"/>
        </w:rPr>
        <w:t>передавати</w:t>
      </w:r>
      <w:r w:rsidRPr="002564B8">
        <w:rPr>
          <w:rFonts w:ascii="Times New Roman" w:hAnsi="Times New Roman" w:cs="Times New Roman"/>
          <w:sz w:val="28"/>
          <w:szCs w:val="28"/>
        </w:rPr>
        <w:t xml:space="preserve"> у форматі PDF (скановане зображення).</w:t>
      </w:r>
    </w:p>
    <w:p w:rsidR="0027609C" w:rsidRDefault="0027609C" w:rsidP="0027609C">
      <w:pPr>
        <w:pStyle w:val="a9"/>
        <w:tabs>
          <w:tab w:val="left" w:pos="284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140" w:rsidRDefault="00362140" w:rsidP="0027609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6D88" w:rsidRDefault="009E6D88" w:rsidP="0027609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6D88" w:rsidRPr="0030644E" w:rsidRDefault="009E6D88" w:rsidP="0027609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2DB6" w:rsidRDefault="00DF54CE" w:rsidP="002F37E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Додат</w:t>
      </w:r>
      <w:r w:rsidR="004A2DB6">
        <w:rPr>
          <w:rFonts w:ascii="Times New Roman" w:hAnsi="Times New Roman" w:cs="Times New Roman"/>
          <w:sz w:val="28"/>
          <w:szCs w:val="28"/>
        </w:rPr>
        <w:t>о</w:t>
      </w:r>
      <w:r w:rsidR="006F31DF" w:rsidRPr="0030644E">
        <w:rPr>
          <w:rFonts w:ascii="Times New Roman" w:hAnsi="Times New Roman" w:cs="Times New Roman"/>
          <w:sz w:val="28"/>
          <w:szCs w:val="28"/>
        </w:rPr>
        <w:t>к</w:t>
      </w:r>
      <w:r w:rsidR="004A2DB6">
        <w:rPr>
          <w:rFonts w:ascii="Times New Roman" w:hAnsi="Times New Roman" w:cs="Times New Roman"/>
          <w:sz w:val="28"/>
          <w:szCs w:val="28"/>
        </w:rPr>
        <w:t xml:space="preserve"> 1 - </w:t>
      </w:r>
      <w:r w:rsidR="006F31DF" w:rsidRPr="0030644E">
        <w:rPr>
          <w:rFonts w:ascii="Times New Roman" w:hAnsi="Times New Roman" w:cs="Times New Roman"/>
          <w:sz w:val="28"/>
          <w:szCs w:val="28"/>
        </w:rPr>
        <w:t>о</w:t>
      </w:r>
      <w:r w:rsidR="001C6F82" w:rsidRPr="0030644E">
        <w:rPr>
          <w:rFonts w:ascii="Times New Roman" w:hAnsi="Times New Roman" w:cs="Times New Roman"/>
          <w:sz w:val="28"/>
          <w:szCs w:val="28"/>
        </w:rPr>
        <w:t xml:space="preserve">пис форматів </w:t>
      </w:r>
      <w:r w:rsidR="00C612D9" w:rsidRPr="0030644E">
        <w:rPr>
          <w:rFonts w:ascii="Times New Roman" w:hAnsi="Times New Roman" w:cs="Times New Roman"/>
          <w:sz w:val="28"/>
          <w:szCs w:val="28"/>
        </w:rPr>
        <w:t xml:space="preserve">файлів які надаються </w:t>
      </w:r>
      <w:r w:rsidR="001C6F82" w:rsidRPr="0030644E">
        <w:rPr>
          <w:rFonts w:ascii="Times New Roman" w:hAnsi="Times New Roman" w:cs="Times New Roman"/>
          <w:sz w:val="28"/>
          <w:szCs w:val="28"/>
        </w:rPr>
        <w:t>для формування геоінформаційних ресурсів містобудівного кадастру Чернігівської області</w:t>
      </w:r>
      <w:r w:rsidR="006F31DF" w:rsidRPr="0030644E">
        <w:rPr>
          <w:rFonts w:ascii="Times New Roman" w:hAnsi="Times New Roman" w:cs="Times New Roman"/>
          <w:sz w:val="28"/>
          <w:szCs w:val="28"/>
        </w:rPr>
        <w:t>;</w:t>
      </w:r>
    </w:p>
    <w:p w:rsidR="004A2DB6" w:rsidRDefault="004A2DB6" w:rsidP="002F37E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Додат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64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2 - </w:t>
      </w:r>
      <w:r w:rsidR="006F31DF" w:rsidRPr="0030644E">
        <w:rPr>
          <w:rFonts w:ascii="Times New Roman" w:hAnsi="Times New Roman" w:cs="Times New Roman"/>
          <w:sz w:val="28"/>
          <w:szCs w:val="28"/>
        </w:rPr>
        <w:t>з</w:t>
      </w:r>
      <w:r w:rsidR="00DF54CE" w:rsidRPr="0030644E">
        <w:rPr>
          <w:rFonts w:ascii="Times New Roman" w:hAnsi="Times New Roman" w:cs="Times New Roman"/>
          <w:sz w:val="28"/>
          <w:szCs w:val="28"/>
        </w:rPr>
        <w:t>разок супровідного лист</w:t>
      </w:r>
      <w:r w:rsidR="00651C98" w:rsidRPr="0030644E">
        <w:rPr>
          <w:rFonts w:ascii="Times New Roman" w:hAnsi="Times New Roman" w:cs="Times New Roman"/>
          <w:sz w:val="28"/>
          <w:szCs w:val="28"/>
        </w:rPr>
        <w:t xml:space="preserve">а на передачу </w:t>
      </w:r>
      <w:r w:rsidR="007436AC" w:rsidRPr="0030644E">
        <w:rPr>
          <w:rFonts w:ascii="Times New Roman" w:hAnsi="Times New Roman" w:cs="Times New Roman"/>
          <w:sz w:val="28"/>
          <w:szCs w:val="28"/>
        </w:rPr>
        <w:t>детального</w:t>
      </w:r>
      <w:r w:rsidR="00C51859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7436AC" w:rsidRPr="0030644E">
        <w:rPr>
          <w:rFonts w:ascii="Times New Roman" w:hAnsi="Times New Roman" w:cs="Times New Roman"/>
          <w:sz w:val="28"/>
          <w:szCs w:val="28"/>
        </w:rPr>
        <w:t xml:space="preserve"> території</w:t>
      </w:r>
      <w:r w:rsidR="006F31DF" w:rsidRPr="0030644E">
        <w:rPr>
          <w:rFonts w:ascii="Times New Roman" w:hAnsi="Times New Roman" w:cs="Times New Roman"/>
          <w:sz w:val="28"/>
          <w:szCs w:val="28"/>
        </w:rPr>
        <w:t>;</w:t>
      </w:r>
    </w:p>
    <w:p w:rsidR="00651C98" w:rsidRPr="0030644E" w:rsidRDefault="004A2DB6" w:rsidP="002F37E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Додат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64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3 - </w:t>
      </w:r>
      <w:r w:rsidR="006F31DF" w:rsidRPr="0030644E">
        <w:rPr>
          <w:rFonts w:ascii="Times New Roman" w:hAnsi="Times New Roman" w:cs="Times New Roman"/>
          <w:sz w:val="28"/>
          <w:szCs w:val="28"/>
        </w:rPr>
        <w:t>з</w:t>
      </w:r>
      <w:r w:rsidR="00651C98" w:rsidRPr="0030644E">
        <w:rPr>
          <w:rFonts w:ascii="Times New Roman" w:hAnsi="Times New Roman" w:cs="Times New Roman"/>
          <w:sz w:val="28"/>
          <w:szCs w:val="28"/>
        </w:rPr>
        <w:t>разок оформлення оптичного диску з матеріалами</w:t>
      </w:r>
      <w:r w:rsidR="006F31DF" w:rsidRPr="0030644E">
        <w:rPr>
          <w:rFonts w:ascii="Times New Roman" w:hAnsi="Times New Roman" w:cs="Times New Roman"/>
          <w:sz w:val="28"/>
          <w:szCs w:val="28"/>
        </w:rPr>
        <w:t>.</w:t>
      </w:r>
    </w:p>
    <w:p w:rsidR="001C6F82" w:rsidRPr="0030644E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7B0360" w:rsidRDefault="007B0360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824696" w:rsidRDefault="00824696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FA27DC" w:rsidRPr="0030644E" w:rsidRDefault="00FA27DC" w:rsidP="007023F8">
      <w:pPr>
        <w:pStyle w:val="a9"/>
        <w:ind w:left="7788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Додаток 1</w:t>
      </w:r>
    </w:p>
    <w:p w:rsidR="007023F8" w:rsidRPr="0030644E" w:rsidRDefault="007023F8" w:rsidP="007023F8">
      <w:pPr>
        <w:pStyle w:val="a9"/>
        <w:ind w:left="7788"/>
        <w:rPr>
          <w:rFonts w:ascii="Times New Roman" w:hAnsi="Times New Roman" w:cs="Times New Roman"/>
          <w:sz w:val="28"/>
          <w:szCs w:val="28"/>
        </w:rPr>
      </w:pPr>
    </w:p>
    <w:p w:rsidR="007023F8" w:rsidRPr="0030644E" w:rsidRDefault="007023F8" w:rsidP="007023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 xml:space="preserve">ОПИС ФОРМАТІВ </w:t>
      </w:r>
      <w:r w:rsidR="00EF7237" w:rsidRPr="0030644E">
        <w:rPr>
          <w:rFonts w:ascii="Times New Roman" w:hAnsi="Times New Roman" w:cs="Times New Roman"/>
          <w:b/>
          <w:sz w:val="28"/>
          <w:szCs w:val="28"/>
        </w:rPr>
        <w:t>ФАЙЛІВ</w:t>
      </w:r>
      <w:r w:rsidR="003C5796">
        <w:rPr>
          <w:rFonts w:ascii="Times New Roman" w:hAnsi="Times New Roman" w:cs="Times New Roman"/>
          <w:b/>
          <w:sz w:val="28"/>
          <w:szCs w:val="28"/>
        </w:rPr>
        <w:t>,</w:t>
      </w:r>
      <w:r w:rsidR="00EF7237" w:rsidRPr="0030644E">
        <w:rPr>
          <w:rFonts w:ascii="Times New Roman" w:hAnsi="Times New Roman" w:cs="Times New Roman"/>
          <w:b/>
          <w:sz w:val="28"/>
          <w:szCs w:val="28"/>
        </w:rPr>
        <w:t xml:space="preserve"> ЯКІ НАДАЮТЬСЯ ДЛЯ ФОРМУВАННЯ </w:t>
      </w:r>
      <w:r w:rsidRPr="0030644E">
        <w:rPr>
          <w:rFonts w:ascii="Times New Roman" w:hAnsi="Times New Roman" w:cs="Times New Roman"/>
          <w:b/>
          <w:sz w:val="28"/>
          <w:szCs w:val="28"/>
        </w:rPr>
        <w:t>ГЕОІНФОРМАЦІЙНИХ РЕСУРСІВ МІСТОБУДІВНОГО КАДАСТРУ ЧЕРНІГІВСЬКОЇ ОБЛАСТІ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6F82" w:rsidRPr="0030644E" w:rsidRDefault="001C6F82" w:rsidP="001C6F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1. ВЕКТОРНІ ДАНІ: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1E21D6" w:rsidRPr="0030644E" w:rsidRDefault="00886DA8" w:rsidP="001E21D6">
      <w:pPr>
        <w:pStyle w:val="a9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SHP (</w:t>
      </w:r>
      <w:r w:rsidR="001C6F82" w:rsidRPr="0030644E">
        <w:rPr>
          <w:rFonts w:ascii="Times New Roman" w:hAnsi="Times New Roman" w:cs="Times New Roman"/>
          <w:b/>
          <w:sz w:val="28"/>
          <w:szCs w:val="28"/>
        </w:rPr>
        <w:t>ШЕЙП-ФАЙЛ</w:t>
      </w:r>
      <w:r w:rsidRPr="0030644E">
        <w:rPr>
          <w:rFonts w:ascii="Times New Roman" w:hAnsi="Times New Roman" w:cs="Times New Roman"/>
          <w:b/>
          <w:sz w:val="28"/>
          <w:szCs w:val="28"/>
        </w:rPr>
        <w:t>)</w:t>
      </w:r>
    </w:p>
    <w:p w:rsidR="001E21D6" w:rsidRPr="0030644E" w:rsidRDefault="00766EAA" w:rsidP="00766EA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5F17" w:rsidRPr="0030644E">
        <w:rPr>
          <w:rFonts w:ascii="Times New Roman" w:hAnsi="Times New Roman" w:cs="Times New Roman"/>
          <w:sz w:val="28"/>
          <w:szCs w:val="28"/>
        </w:rPr>
        <w:t>SHP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(</w:t>
      </w:r>
      <w:r w:rsidR="00C56B49" w:rsidRPr="0030644E">
        <w:rPr>
          <w:rFonts w:ascii="Times New Roman" w:hAnsi="Times New Roman" w:cs="Times New Roman"/>
          <w:sz w:val="28"/>
          <w:szCs w:val="28"/>
        </w:rPr>
        <w:t xml:space="preserve">від 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англ. </w:t>
      </w:r>
      <w:r w:rsidR="001E21D6" w:rsidRPr="0030644E">
        <w:rPr>
          <w:rFonts w:ascii="Times New Roman" w:hAnsi="Times New Roman" w:cs="Times New Roman"/>
          <w:iCs/>
          <w:sz w:val="28"/>
          <w:szCs w:val="28"/>
        </w:rPr>
        <w:t>Shapefile</w:t>
      </w:r>
      <w:r w:rsidR="001E21D6" w:rsidRPr="0030644E">
        <w:rPr>
          <w:rFonts w:ascii="Times New Roman" w:hAnsi="Times New Roman" w:cs="Times New Roman"/>
          <w:sz w:val="28"/>
          <w:szCs w:val="28"/>
        </w:rPr>
        <w:t>) </w:t>
      </w:r>
      <w:r w:rsidRPr="0030644E">
        <w:rPr>
          <w:rFonts w:ascii="Times New Roman" w:hAnsi="Times New Roman" w:cs="Times New Roman"/>
          <w:sz w:val="28"/>
          <w:szCs w:val="28"/>
        </w:rPr>
        <w:t>-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векторний формат файлів для програмного забезпечення геоінформаційн</w:t>
      </w:r>
      <w:r w:rsidRPr="0030644E">
        <w:rPr>
          <w:rFonts w:ascii="Times New Roman" w:hAnsi="Times New Roman" w:cs="Times New Roman"/>
          <w:sz w:val="28"/>
          <w:szCs w:val="28"/>
        </w:rPr>
        <w:t>их систем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(ГІС). Розробляється та підтримується компанією ESRI з метою сумісності даних між </w:t>
      </w:r>
      <w:r w:rsidRPr="0030644E">
        <w:rPr>
          <w:rFonts w:ascii="Times New Roman" w:hAnsi="Times New Roman" w:cs="Times New Roman"/>
          <w:sz w:val="28"/>
          <w:szCs w:val="28"/>
        </w:rPr>
        <w:t>програмним забезпеченням</w:t>
      </w:r>
      <w:r w:rsidRPr="0030644E">
        <w:rPr>
          <w:rFonts w:ascii="Times New Roman" w:hAnsi="Times New Roman" w:cs="Times New Roman"/>
          <w:sz w:val="28"/>
          <w:szCs w:val="28"/>
          <w:lang w:val="en-US"/>
        </w:rPr>
        <w:t>ARCGIS</w:t>
      </w:r>
      <w:r w:rsidR="001E21D6" w:rsidRPr="0030644E">
        <w:rPr>
          <w:rFonts w:ascii="Times New Roman" w:hAnsi="Times New Roman" w:cs="Times New Roman"/>
          <w:sz w:val="28"/>
          <w:szCs w:val="28"/>
        </w:rPr>
        <w:t>та стороннім програмним забезпеченням. Формат shapefile є цифровим векторним форматом для зберігання геометричних об'єктів та пов'язаної з ними атрибутивної інформації.</w:t>
      </w:r>
    </w:p>
    <w:p w:rsidR="001E21D6" w:rsidRPr="0030644E" w:rsidRDefault="00766EAA" w:rsidP="00766EA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ab/>
      </w:r>
      <w:r w:rsidR="001E21D6" w:rsidRPr="0030644E">
        <w:rPr>
          <w:rFonts w:ascii="Times New Roman" w:hAnsi="Times New Roman" w:cs="Times New Roman"/>
          <w:b/>
          <w:sz w:val="28"/>
          <w:szCs w:val="28"/>
        </w:rPr>
        <w:t>Обов'язкові файли</w:t>
      </w:r>
      <w:r w:rsidR="0014044E" w:rsidRPr="0030644E">
        <w:rPr>
          <w:rFonts w:ascii="Times New Roman" w:hAnsi="Times New Roman" w:cs="Times New Roman"/>
          <w:b/>
          <w:sz w:val="28"/>
          <w:szCs w:val="28"/>
        </w:rPr>
        <w:t>:</w:t>
      </w:r>
    </w:p>
    <w:p w:rsidR="001C6F82" w:rsidRPr="0030644E" w:rsidRDefault="001C6F82" w:rsidP="00766E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•  .shp - головний файл, що містить набори геометричних об'єктів;</w:t>
      </w:r>
    </w:p>
    <w:p w:rsidR="001C6F82" w:rsidRPr="0030644E" w:rsidRDefault="001C6F82" w:rsidP="00766E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•  .shx - індексний файл, що використовується для зв'язку між файлами .dbf</w:t>
      </w:r>
      <w:r w:rsidR="0014044E" w:rsidRPr="0030644E">
        <w:rPr>
          <w:rFonts w:ascii="Times New Roman" w:hAnsi="Times New Roman" w:cs="Times New Roman"/>
          <w:sz w:val="28"/>
          <w:szCs w:val="28"/>
        </w:rPr>
        <w:t>та</w:t>
      </w:r>
      <w:r w:rsidRPr="0030644E">
        <w:rPr>
          <w:rFonts w:ascii="Times New Roman" w:hAnsi="Times New Roman" w:cs="Times New Roman"/>
          <w:sz w:val="28"/>
          <w:szCs w:val="28"/>
        </w:rPr>
        <w:t>.shp;</w:t>
      </w:r>
    </w:p>
    <w:p w:rsidR="001C6F82" w:rsidRPr="0030644E" w:rsidRDefault="001C6F82" w:rsidP="00766E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 xml:space="preserve">•  .dbf - атрибутивний файл, що містить атрибути об'єктів, описаних </w:t>
      </w:r>
      <w:r w:rsidR="0014044E" w:rsidRPr="0030644E">
        <w:rPr>
          <w:rFonts w:ascii="Times New Roman" w:hAnsi="Times New Roman" w:cs="Times New Roman"/>
          <w:sz w:val="28"/>
          <w:szCs w:val="28"/>
        </w:rPr>
        <w:t>в .shp файлі у форматі dBase IV.</w:t>
      </w:r>
    </w:p>
    <w:p w:rsidR="001E21D6" w:rsidRPr="0030644E" w:rsidRDefault="00766EAA" w:rsidP="00766EA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ab/>
      </w:r>
      <w:r w:rsidR="001E21D6" w:rsidRPr="0030644E">
        <w:rPr>
          <w:rFonts w:ascii="Times New Roman" w:hAnsi="Times New Roman" w:cs="Times New Roman"/>
          <w:b/>
          <w:sz w:val="28"/>
          <w:szCs w:val="28"/>
        </w:rPr>
        <w:t>Інші файли</w:t>
      </w:r>
      <w:r w:rsidR="0014044E" w:rsidRPr="0030644E">
        <w:rPr>
          <w:rFonts w:ascii="Times New Roman" w:hAnsi="Times New Roman" w:cs="Times New Roman"/>
          <w:b/>
          <w:sz w:val="28"/>
          <w:szCs w:val="28"/>
        </w:rPr>
        <w:t>:</w:t>
      </w:r>
    </w:p>
    <w:p w:rsidR="00766EAA" w:rsidRPr="0030644E" w:rsidRDefault="00766EAA" w:rsidP="00766E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•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.sbn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і 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.sbx</w:t>
      </w:r>
      <w:r w:rsidR="001E21D6" w:rsidRPr="0030644E">
        <w:rPr>
          <w:rFonts w:ascii="Times New Roman" w:hAnsi="Times New Roman" w:cs="Times New Roman"/>
          <w:sz w:val="28"/>
          <w:szCs w:val="28"/>
        </w:rPr>
        <w:t> </w:t>
      </w:r>
      <w:r w:rsidRPr="0030644E">
        <w:rPr>
          <w:rFonts w:ascii="Times New Roman" w:hAnsi="Times New Roman" w:cs="Times New Roman"/>
          <w:sz w:val="28"/>
          <w:szCs w:val="28"/>
        </w:rPr>
        <w:t xml:space="preserve">файли </w:t>
      </w:r>
      <w:r w:rsidR="00A16947" w:rsidRPr="0030644E">
        <w:rPr>
          <w:rFonts w:ascii="Times New Roman" w:hAnsi="Times New Roman" w:cs="Times New Roman"/>
          <w:sz w:val="28"/>
          <w:szCs w:val="28"/>
        </w:rPr>
        <w:t>-</w:t>
      </w:r>
      <w:r w:rsidRPr="0030644E">
        <w:rPr>
          <w:rFonts w:ascii="Times New Roman" w:hAnsi="Times New Roman" w:cs="Times New Roman"/>
          <w:sz w:val="28"/>
          <w:szCs w:val="28"/>
        </w:rPr>
        <w:t xml:space="preserve"> файли просторового індексу, створення й використання яких дозволяє прискорити вибірку об’єктів за запитами, що містять умови просторових відношень між об’єктами (суміжності, накладання, вміщення тощо);</w:t>
      </w:r>
    </w:p>
    <w:p w:rsidR="001E21D6" w:rsidRPr="0030644E" w:rsidRDefault="00766EAA" w:rsidP="00766E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•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.fbn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і 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.fbx</w:t>
      </w:r>
      <w:r w:rsidR="001E21D6" w:rsidRPr="0030644E">
        <w:rPr>
          <w:rFonts w:ascii="Times New Roman" w:hAnsi="Times New Roman" w:cs="Times New Roman"/>
          <w:sz w:val="28"/>
          <w:szCs w:val="28"/>
        </w:rPr>
        <w:t> </w:t>
      </w:r>
      <w:r w:rsidR="00A16947" w:rsidRPr="003064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просторовий індекс з особливостей, які доступні тільки для читання</w:t>
      </w:r>
      <w:r w:rsidRPr="0030644E">
        <w:rPr>
          <w:rFonts w:ascii="Times New Roman" w:hAnsi="Times New Roman" w:cs="Times New Roman"/>
          <w:sz w:val="28"/>
          <w:szCs w:val="28"/>
        </w:rPr>
        <w:t>;</w:t>
      </w:r>
    </w:p>
    <w:p w:rsidR="001E21D6" w:rsidRPr="0030644E" w:rsidRDefault="00A16947" w:rsidP="00766EA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44E">
        <w:rPr>
          <w:rFonts w:ascii="Times New Roman" w:hAnsi="Times New Roman" w:cs="Times New Roman"/>
          <w:sz w:val="28"/>
          <w:szCs w:val="28"/>
        </w:rPr>
        <w:t>•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.ain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і 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.aih</w:t>
      </w:r>
      <w:r w:rsidR="001E21D6" w:rsidRPr="0030644E">
        <w:rPr>
          <w:rFonts w:ascii="Times New Roman" w:hAnsi="Times New Roman" w:cs="Times New Roman"/>
          <w:sz w:val="28"/>
          <w:szCs w:val="28"/>
        </w:rPr>
        <w:t> </w:t>
      </w:r>
      <w:r w:rsidR="007B0185" w:rsidRPr="003064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індекс атрибуту активних полів в таблиці</w:t>
      </w:r>
      <w:r w:rsidRPr="003064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21D6" w:rsidRPr="0030644E" w:rsidRDefault="007B0185" w:rsidP="00766EA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44E">
        <w:rPr>
          <w:rFonts w:ascii="Times New Roman" w:hAnsi="Times New Roman" w:cs="Times New Roman"/>
          <w:sz w:val="28"/>
          <w:szCs w:val="28"/>
        </w:rPr>
        <w:t>•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.ixs</w:t>
      </w:r>
      <w:r w:rsidR="001E21D6" w:rsidRPr="0030644E">
        <w:rPr>
          <w:rFonts w:ascii="Times New Roman" w:hAnsi="Times New Roman" w:cs="Times New Roman"/>
          <w:sz w:val="28"/>
          <w:szCs w:val="28"/>
        </w:rPr>
        <w:t> </w:t>
      </w:r>
      <w:r w:rsidRPr="003064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21D6" w:rsidRPr="0030644E">
        <w:rPr>
          <w:rFonts w:ascii="Times New Roman" w:hAnsi="Times New Roman" w:cs="Times New Roman"/>
          <w:sz w:val="28"/>
          <w:szCs w:val="28"/>
        </w:rPr>
        <w:t xml:space="preserve"> індекс геокодування для читання і запису наборів даних</w:t>
      </w:r>
      <w:r w:rsidR="00A16947" w:rsidRPr="003064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21D6" w:rsidRPr="0030644E" w:rsidRDefault="007B0185" w:rsidP="00766EA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44E">
        <w:rPr>
          <w:rFonts w:ascii="Times New Roman" w:hAnsi="Times New Roman" w:cs="Times New Roman"/>
          <w:sz w:val="28"/>
          <w:szCs w:val="28"/>
        </w:rPr>
        <w:t>•</w:t>
      </w:r>
      <w:r w:rsidR="001E21D6" w:rsidRPr="0030644E">
        <w:rPr>
          <w:rStyle w:val="HTML1"/>
          <w:rFonts w:ascii="Times New Roman" w:eastAsia="Courier New" w:hAnsi="Times New Roman" w:cs="Times New Roman"/>
          <w:sz w:val="28"/>
          <w:szCs w:val="28"/>
        </w:rPr>
        <w:t>.mxs</w:t>
      </w:r>
      <w:r w:rsidR="001E21D6" w:rsidRPr="0030644E">
        <w:rPr>
          <w:rFonts w:ascii="Times New Roman" w:hAnsi="Times New Roman" w:cs="Times New Roman"/>
          <w:sz w:val="28"/>
          <w:szCs w:val="28"/>
        </w:rPr>
        <w:t> </w:t>
      </w:r>
      <w:r w:rsidRPr="003064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E21D6" w:rsidRPr="0030644E">
        <w:rPr>
          <w:rFonts w:ascii="Times New Roman" w:hAnsi="Times New Roman" w:cs="Times New Roman"/>
          <w:sz w:val="28"/>
          <w:szCs w:val="28"/>
        </w:rPr>
        <w:t>індекс геокодування для читання і запису наборів даних (формат ОДБ)</w:t>
      </w:r>
      <w:r w:rsidR="00A16947" w:rsidRPr="003064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 xml:space="preserve">• </w:t>
      </w:r>
      <w:r w:rsidR="00A16947" w:rsidRPr="003064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16947" w:rsidRPr="0030644E">
        <w:rPr>
          <w:rFonts w:ascii="Times New Roman" w:hAnsi="Times New Roman" w:cs="Times New Roman"/>
          <w:sz w:val="28"/>
          <w:szCs w:val="28"/>
        </w:rPr>
        <w:t>prj</w:t>
      </w:r>
      <w:r w:rsidRPr="0030644E">
        <w:rPr>
          <w:rFonts w:ascii="Times New Roman" w:hAnsi="Times New Roman" w:cs="Times New Roman"/>
          <w:sz w:val="28"/>
          <w:szCs w:val="28"/>
        </w:rPr>
        <w:t>-файл, що містить ідентифікатор та/або опис параметрів системи координат і картографічної проекції, в яких подаються координати об’єктів у SHP-файлі.</w:t>
      </w:r>
    </w:p>
    <w:p w:rsidR="00886DA8" w:rsidRPr="0030644E" w:rsidRDefault="00886DA8" w:rsidP="001C6F82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DF3581" w:rsidRPr="0030644E" w:rsidRDefault="001C6F82" w:rsidP="001C6F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1.2. MAPINFO TAB FORMAT</w:t>
      </w:r>
    </w:p>
    <w:p w:rsidR="001C6F82" w:rsidRPr="0030644E" w:rsidRDefault="00C75F17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1C6F82" w:rsidRPr="0030644E">
        <w:rPr>
          <w:rFonts w:ascii="Times New Roman" w:hAnsi="Times New Roman" w:cs="Times New Roman"/>
          <w:sz w:val="28"/>
          <w:szCs w:val="28"/>
        </w:rPr>
        <w:t>MapInfo файл даних (TAB) - бінарний формат внутрішнього зберігання даних, що використовується безпосередньо програмою MapInfo. Він схожий на формат шейп-файлів, тим, що реалізується як набір файлів з однаковими іменами, але різними розширеннями. Набір одного векторного шару повинен обов’язково включати файли з розширенням *.TAB, що містить метадані класу об’єктів (систему координат, структуру таблиці атрибутів та їх типи даних);</w:t>
      </w:r>
    </w:p>
    <w:p w:rsidR="001C6F82" w:rsidRPr="0030644E" w:rsidRDefault="0014044E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•</w:t>
      </w:r>
      <w:r w:rsidR="001C6F82" w:rsidRPr="0030644E">
        <w:rPr>
          <w:rFonts w:ascii="Times New Roman" w:hAnsi="Times New Roman" w:cs="Times New Roman"/>
          <w:sz w:val="28"/>
          <w:szCs w:val="28"/>
        </w:rPr>
        <w:t xml:space="preserve">.MAP </w:t>
      </w:r>
      <w:r w:rsidRPr="0030644E">
        <w:rPr>
          <w:rFonts w:ascii="Times New Roman" w:hAnsi="Times New Roman" w:cs="Times New Roman"/>
          <w:sz w:val="28"/>
          <w:szCs w:val="28"/>
        </w:rPr>
        <w:t xml:space="preserve">- </w:t>
      </w:r>
      <w:r w:rsidR="001C6F82" w:rsidRPr="0030644E">
        <w:rPr>
          <w:rFonts w:ascii="Times New Roman" w:hAnsi="Times New Roman" w:cs="Times New Roman"/>
          <w:sz w:val="28"/>
          <w:szCs w:val="28"/>
        </w:rPr>
        <w:t>для зберігання цифрового опису геометричних елементів екземплярів просторових об’єктів;</w:t>
      </w:r>
    </w:p>
    <w:p w:rsidR="001C6F82" w:rsidRPr="0030644E" w:rsidRDefault="0014044E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•</w:t>
      </w:r>
      <w:r w:rsidR="001C6F82" w:rsidRPr="0030644E">
        <w:rPr>
          <w:rFonts w:ascii="Times New Roman" w:hAnsi="Times New Roman" w:cs="Times New Roman"/>
          <w:sz w:val="28"/>
          <w:szCs w:val="28"/>
        </w:rPr>
        <w:t xml:space="preserve">.DAT або *.DBF </w:t>
      </w:r>
      <w:r w:rsidRPr="0030644E">
        <w:rPr>
          <w:rFonts w:ascii="Times New Roman" w:hAnsi="Times New Roman" w:cs="Times New Roman"/>
          <w:sz w:val="28"/>
          <w:szCs w:val="28"/>
        </w:rPr>
        <w:t xml:space="preserve">- </w:t>
      </w:r>
      <w:r w:rsidR="001C6F82" w:rsidRPr="0030644E">
        <w:rPr>
          <w:rFonts w:ascii="Times New Roman" w:hAnsi="Times New Roman" w:cs="Times New Roman"/>
          <w:sz w:val="28"/>
          <w:szCs w:val="28"/>
        </w:rPr>
        <w:t>файл, що містить таблицю значень атрибутів для екземплярів об’єктів. Набір файлів може також включати індексні файли із розширенням*.IND, та *.ID.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 xml:space="preserve">• </w:t>
      </w:r>
      <w:r w:rsidR="00F27030" w:rsidRPr="0030644E">
        <w:rPr>
          <w:rFonts w:ascii="Times New Roman" w:hAnsi="Times New Roman" w:cs="Times New Roman"/>
          <w:sz w:val="28"/>
          <w:szCs w:val="28"/>
        </w:rPr>
        <w:t xml:space="preserve">MIF </w:t>
      </w:r>
      <w:r w:rsidRPr="0030644E">
        <w:rPr>
          <w:rFonts w:ascii="Times New Roman" w:hAnsi="Times New Roman" w:cs="Times New Roman"/>
          <w:sz w:val="28"/>
          <w:szCs w:val="28"/>
        </w:rPr>
        <w:t>(</w:t>
      </w:r>
      <w:r w:rsidR="00F27030" w:rsidRPr="0030644E">
        <w:rPr>
          <w:rFonts w:ascii="Times New Roman" w:hAnsi="Times New Roman" w:cs="Times New Roman"/>
          <w:sz w:val="28"/>
          <w:szCs w:val="28"/>
        </w:rPr>
        <w:t xml:space="preserve">від англ. </w:t>
      </w:r>
      <w:r w:rsidR="00F27030" w:rsidRPr="0030644E">
        <w:rPr>
          <w:rFonts w:ascii="Times New Roman" w:hAnsi="Times New Roman" w:cs="Times New Roman"/>
          <w:iCs/>
          <w:sz w:val="28"/>
          <w:szCs w:val="28"/>
        </w:rPr>
        <w:t>shapefile</w:t>
      </w:r>
      <w:r w:rsidR="00F27030" w:rsidRPr="0030644E">
        <w:rPr>
          <w:rFonts w:ascii="Times New Roman" w:hAnsi="Times New Roman" w:cs="Times New Roman"/>
          <w:sz w:val="28"/>
          <w:szCs w:val="28"/>
        </w:rPr>
        <w:t>mapinfointerchangeformat</w:t>
      </w:r>
      <w:r w:rsidRPr="0030644E">
        <w:rPr>
          <w:rFonts w:ascii="Times New Roman" w:hAnsi="Times New Roman" w:cs="Times New Roman"/>
          <w:sz w:val="28"/>
          <w:szCs w:val="28"/>
        </w:rPr>
        <w:t xml:space="preserve">) - текстовий формат для цілей </w:t>
      </w:r>
      <w:r w:rsidRPr="0030644E">
        <w:rPr>
          <w:rFonts w:ascii="Times New Roman" w:hAnsi="Times New Roman" w:cs="Times New Roman"/>
          <w:sz w:val="28"/>
          <w:szCs w:val="28"/>
        </w:rPr>
        <w:lastRenderedPageBreak/>
        <w:t xml:space="preserve">обміну даними між програмами. </w:t>
      </w:r>
      <w:r w:rsidR="00C869CA" w:rsidRPr="0030644E">
        <w:rPr>
          <w:rFonts w:ascii="Times New Roman" w:hAnsi="Times New Roman" w:cs="Times New Roman"/>
          <w:sz w:val="28"/>
          <w:szCs w:val="28"/>
        </w:rPr>
        <w:t xml:space="preserve">Назва файла MIF-файлу зазвичай закінчується .mif-суфіксом. Деякі файли MIF мають відповідний файл MID. Назва файлу MID-файлу зазвичай закінчується .mid-суфіксом. </w:t>
      </w:r>
      <w:r w:rsidRPr="0030644E">
        <w:rPr>
          <w:rFonts w:ascii="Times New Roman" w:hAnsi="Times New Roman" w:cs="Times New Roman"/>
          <w:sz w:val="28"/>
          <w:szCs w:val="28"/>
        </w:rPr>
        <w:t>Користувачі можуть експортувати та імпортувати дані в форматах MIF/MID файлів як в MapInfo, так і в середовищі інших ГІС.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1.3. DWG/DXF</w:t>
      </w:r>
      <w:r w:rsidR="00B90C87" w:rsidRPr="0030644E">
        <w:rPr>
          <w:rFonts w:ascii="Times New Roman" w:hAnsi="Times New Roman" w:cs="Times New Roman"/>
          <w:b/>
          <w:sz w:val="28"/>
          <w:szCs w:val="28"/>
        </w:rPr>
        <w:t>/DGN</w:t>
      </w:r>
    </w:p>
    <w:p w:rsidR="001C6F82" w:rsidRPr="002B48C6" w:rsidRDefault="00C75F17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1C6F82" w:rsidRPr="0030644E">
        <w:rPr>
          <w:rFonts w:ascii="Times New Roman" w:hAnsi="Times New Roman" w:cs="Times New Roman"/>
          <w:sz w:val="28"/>
          <w:szCs w:val="28"/>
        </w:rPr>
        <w:t>DWG (від англ. drawing</w:t>
      </w:r>
      <w:r w:rsidR="00684F82" w:rsidRPr="0030644E">
        <w:rPr>
          <w:rFonts w:ascii="Times New Roman" w:hAnsi="Times New Roman" w:cs="Times New Roman"/>
          <w:sz w:val="28"/>
          <w:szCs w:val="28"/>
        </w:rPr>
        <w:t>-</w:t>
      </w:r>
      <w:r w:rsidR="001C6F82" w:rsidRPr="0030644E">
        <w:rPr>
          <w:rFonts w:ascii="Times New Roman" w:hAnsi="Times New Roman" w:cs="Times New Roman"/>
          <w:sz w:val="28"/>
          <w:szCs w:val="28"/>
        </w:rPr>
        <w:t xml:space="preserve"> креслення) - бінарний формат файлу, який використовується для зберігання двомірних (2D) і тривимірних (3D) проектних даних і метаданих. Є основним форматом для деяких САПР програм - наприклад, AutoCAD,</w:t>
      </w:r>
      <w:r w:rsidR="00B02BC6" w:rsidRPr="0030644E">
        <w:rPr>
          <w:rFonts w:ascii="Times New Roman" w:hAnsi="Times New Roman" w:cs="Times New Roman"/>
          <w:sz w:val="28"/>
          <w:szCs w:val="28"/>
        </w:rPr>
        <w:t xml:space="preserve"> A</w:t>
      </w:r>
      <w:r w:rsidR="00B02BC6" w:rsidRPr="0030644E">
        <w:rPr>
          <w:rFonts w:ascii="Times New Roman" w:hAnsi="Times New Roman" w:cs="Times New Roman"/>
          <w:sz w:val="28"/>
          <w:szCs w:val="28"/>
          <w:lang w:val="en-US"/>
        </w:rPr>
        <w:t>rhi</w:t>
      </w:r>
      <w:r w:rsidR="00B02BC6" w:rsidRPr="0030644E">
        <w:rPr>
          <w:rFonts w:ascii="Times New Roman" w:hAnsi="Times New Roman" w:cs="Times New Roman"/>
          <w:sz w:val="28"/>
          <w:szCs w:val="28"/>
        </w:rPr>
        <w:t>CAD,</w:t>
      </w:r>
      <w:r w:rsidR="001C6F82" w:rsidRPr="0030644E">
        <w:rPr>
          <w:rFonts w:ascii="Times New Roman" w:hAnsi="Times New Roman" w:cs="Times New Roman"/>
          <w:sz w:val="28"/>
          <w:szCs w:val="28"/>
        </w:rPr>
        <w:t>nanoCAD, Inte</w:t>
      </w:r>
      <w:r w:rsidR="0080290D" w:rsidRPr="0030644E">
        <w:rPr>
          <w:rFonts w:ascii="Times New Roman" w:hAnsi="Times New Roman" w:cs="Times New Roman"/>
          <w:sz w:val="28"/>
          <w:szCs w:val="28"/>
        </w:rPr>
        <w:t>lliCAD та його варіацій, Caddie</w:t>
      </w:r>
      <w:r w:rsidR="001C6F82" w:rsidRPr="0030644E">
        <w:rPr>
          <w:rFonts w:ascii="Times New Roman" w:hAnsi="Times New Roman" w:cs="Times New Roman"/>
          <w:sz w:val="28"/>
          <w:szCs w:val="28"/>
        </w:rPr>
        <w:t>.</w:t>
      </w:r>
      <w:r w:rsidR="00C50943" w:rsidRPr="002B48C6">
        <w:rPr>
          <w:rFonts w:ascii="Times New Roman" w:hAnsi="Times New Roman" w:cs="Times New Roman"/>
          <w:sz w:val="28"/>
          <w:szCs w:val="28"/>
        </w:rPr>
        <w:tab/>
      </w:r>
      <w:r w:rsidR="00C50943" w:rsidRPr="0030644E">
        <w:rPr>
          <w:rFonts w:ascii="Times New Roman" w:hAnsi="Times New Roman" w:cs="Times New Roman"/>
          <w:sz w:val="28"/>
          <w:szCs w:val="28"/>
        </w:rPr>
        <w:t>Формати .bak («drawingbackup»</w:t>
      </w:r>
      <w:r w:rsidR="00C50943" w:rsidRPr="002B48C6">
        <w:rPr>
          <w:rFonts w:ascii="Times New Roman" w:hAnsi="Times New Roman" w:cs="Times New Roman"/>
          <w:sz w:val="28"/>
          <w:szCs w:val="28"/>
        </w:rPr>
        <w:t xml:space="preserve"> -</w:t>
      </w:r>
      <w:r w:rsidR="00C50943" w:rsidRPr="0030644E">
        <w:rPr>
          <w:rFonts w:ascii="Times New Roman" w:hAnsi="Times New Roman" w:cs="Times New Roman"/>
          <w:sz w:val="28"/>
          <w:szCs w:val="28"/>
        </w:rPr>
        <w:t xml:space="preserve"> резервна копія креслення), .dws («drawingstandards»</w:t>
      </w:r>
      <w:r w:rsidR="00C50943" w:rsidRPr="002B48C6">
        <w:rPr>
          <w:rFonts w:ascii="Times New Roman" w:hAnsi="Times New Roman" w:cs="Times New Roman"/>
          <w:sz w:val="28"/>
          <w:szCs w:val="28"/>
        </w:rPr>
        <w:t xml:space="preserve"> -</w:t>
      </w:r>
      <w:r w:rsidR="00C50943" w:rsidRPr="0030644E">
        <w:rPr>
          <w:rFonts w:ascii="Times New Roman" w:hAnsi="Times New Roman" w:cs="Times New Roman"/>
          <w:sz w:val="28"/>
          <w:szCs w:val="28"/>
        </w:rPr>
        <w:t xml:space="preserve"> стандарти креслення), .dwt («drawingtemplate»</w:t>
      </w:r>
      <w:r w:rsidR="00C50943" w:rsidRPr="002B48C6">
        <w:rPr>
          <w:rFonts w:ascii="Times New Roman" w:hAnsi="Times New Roman" w:cs="Times New Roman"/>
          <w:sz w:val="28"/>
          <w:szCs w:val="28"/>
        </w:rPr>
        <w:t xml:space="preserve"> -</w:t>
      </w:r>
      <w:r w:rsidR="00C50943" w:rsidRPr="0030644E">
        <w:rPr>
          <w:rFonts w:ascii="Times New Roman" w:hAnsi="Times New Roman" w:cs="Times New Roman"/>
          <w:sz w:val="28"/>
          <w:szCs w:val="28"/>
        </w:rPr>
        <w:t xml:space="preserve"> шаблон креслення) i .sv$ («temporaryautomaticsave»</w:t>
      </w:r>
      <w:r w:rsidR="00C50943" w:rsidRPr="002B48C6">
        <w:rPr>
          <w:rFonts w:ascii="Times New Roman" w:hAnsi="Times New Roman" w:cs="Times New Roman"/>
          <w:sz w:val="28"/>
          <w:szCs w:val="28"/>
        </w:rPr>
        <w:t xml:space="preserve"> -</w:t>
      </w:r>
      <w:r w:rsidR="00C50943" w:rsidRPr="0030644E">
        <w:rPr>
          <w:rFonts w:ascii="Times New Roman" w:hAnsi="Times New Roman" w:cs="Times New Roman"/>
          <w:sz w:val="28"/>
          <w:szCs w:val="28"/>
        </w:rPr>
        <w:t xml:space="preserve"> тимчасове автоматичне збереження) також є форматом DWG.</w:t>
      </w:r>
    </w:p>
    <w:p w:rsidR="001A79CA" w:rsidRPr="0030644E" w:rsidRDefault="00C75F17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1A79CA" w:rsidRPr="0030644E">
        <w:rPr>
          <w:rFonts w:ascii="Times New Roman" w:hAnsi="Times New Roman" w:cs="Times New Roman"/>
          <w:bCs/>
          <w:sz w:val="28"/>
          <w:szCs w:val="28"/>
        </w:rPr>
        <w:t>DXF</w:t>
      </w:r>
      <w:r w:rsidR="001A79CA" w:rsidRPr="0030644E">
        <w:rPr>
          <w:rFonts w:ascii="Times New Roman" w:hAnsi="Times New Roman" w:cs="Times New Roman"/>
          <w:sz w:val="28"/>
          <w:szCs w:val="28"/>
        </w:rPr>
        <w:t xml:space="preserve"> (drawingexchangeformat) - відкритий формат файлів для обміну графічною інформацією між різними САПР. Був створений компанією Autodesk для забезпечення сумісності між AutoCAD та іншими програмами. Підтримується практично всіма CAD-системами на платформі PC.</w:t>
      </w:r>
    </w:p>
    <w:p w:rsidR="00B90C87" w:rsidRPr="0030644E" w:rsidRDefault="00B90C87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  <w:t>DGN (від англ. design) - це назва, що використовується для форматів файлів CAD, які підтримуються програмами САПР BentleySystemsMicroStation та Intergraph'sInteractiveGraphicsDesignSystem (IGDS).</w:t>
      </w:r>
    </w:p>
    <w:p w:rsidR="00B90C87" w:rsidRPr="0030644E" w:rsidRDefault="00B90C87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0C87" w:rsidRPr="0030644E" w:rsidRDefault="00B90C87" w:rsidP="00B90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>1</w:t>
      </w:r>
      <w:r w:rsidRPr="0030644E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30644E">
        <w:rPr>
          <w:rStyle w:val="mw-headline"/>
          <w:rFonts w:ascii="Times New Roman" w:hAnsi="Times New Roman" w:cs="Times New Roman"/>
          <w:b/>
          <w:sz w:val="28"/>
          <w:szCs w:val="28"/>
        </w:rPr>
        <w:t>CDR</w:t>
      </w:r>
    </w:p>
    <w:p w:rsidR="00B90C87" w:rsidRPr="0030644E" w:rsidRDefault="00B90C87" w:rsidP="00B90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Style w:val="mw-headline"/>
          <w:rFonts w:ascii="Times New Roman" w:hAnsi="Times New Roman" w:cs="Times New Roman"/>
          <w:sz w:val="28"/>
          <w:szCs w:val="28"/>
        </w:rPr>
        <w:tab/>
        <w:t>CDR</w:t>
      </w:r>
      <w:r w:rsidRPr="0030644E">
        <w:rPr>
          <w:rFonts w:ascii="Times New Roman" w:hAnsi="Times New Roman" w:cs="Times New Roman"/>
          <w:sz w:val="28"/>
          <w:szCs w:val="28"/>
        </w:rPr>
        <w:t xml:space="preserve">(від англ. </w:t>
      </w:r>
      <w:r w:rsidRPr="0030644E">
        <w:rPr>
          <w:rFonts w:ascii="Times New Roman" w:hAnsi="Times New Roman" w:cs="Times New Roman"/>
          <w:bCs/>
          <w:sz w:val="28"/>
          <w:szCs w:val="28"/>
        </w:rPr>
        <w:t>coreldrawbitmap)</w:t>
      </w:r>
      <w:r w:rsidRPr="0030644E">
        <w:rPr>
          <w:rFonts w:ascii="Times New Roman" w:hAnsi="Times New Roman" w:cs="Times New Roman"/>
          <w:sz w:val="28"/>
          <w:szCs w:val="28"/>
        </w:rPr>
        <w:t> - основний формат векторного графічного редактора CorelDRAW.  Формат CDR став універсальним для інших програм завдяки використанню окремої компресії для векторних і растрових зображень, можливості вбудовувати шрифти, величезному робочому полю 45х45 метрів, підтримці багатосторінковості.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1.</w:t>
      </w:r>
      <w:r w:rsidR="00B90C87" w:rsidRPr="0030644E">
        <w:rPr>
          <w:rFonts w:ascii="Times New Roman" w:hAnsi="Times New Roman" w:cs="Times New Roman"/>
          <w:b/>
          <w:sz w:val="28"/>
          <w:szCs w:val="28"/>
        </w:rPr>
        <w:t>5</w:t>
      </w:r>
      <w:r w:rsidRPr="0030644E">
        <w:rPr>
          <w:rFonts w:ascii="Times New Roman" w:hAnsi="Times New Roman" w:cs="Times New Roman"/>
          <w:b/>
          <w:sz w:val="28"/>
          <w:szCs w:val="28"/>
        </w:rPr>
        <w:t>. GEOJSON</w:t>
      </w:r>
    </w:p>
    <w:p w:rsidR="001C6F82" w:rsidRPr="0030644E" w:rsidRDefault="00C75F17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1C6F82" w:rsidRPr="0030644E">
        <w:rPr>
          <w:rFonts w:ascii="Times New Roman" w:hAnsi="Times New Roman" w:cs="Times New Roman"/>
          <w:sz w:val="28"/>
          <w:szCs w:val="28"/>
        </w:rPr>
        <w:t>GeoJSON - геопросторовий профіль відомого в Java-технології формату JSON - це компактний текстовий формат обміну даними, що знайшов своє головне застосування у написанні веб-програм, а саме при використанні технології AJAX. JSON розглядається як альтернатива XML в процесі асинхронної передачі структурованої інформації між клієнтом та сервером. При цьому перевагою JSON перед XML є те, що він дозволяє складні структури в атрибутах, займає менше місця і прямо інтерпретується за допомогою JavaScript в об'єкти.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1.</w:t>
      </w:r>
      <w:r w:rsidR="00B90C87" w:rsidRPr="0030644E">
        <w:rPr>
          <w:rFonts w:ascii="Times New Roman" w:hAnsi="Times New Roman" w:cs="Times New Roman"/>
          <w:b/>
          <w:sz w:val="28"/>
          <w:szCs w:val="28"/>
        </w:rPr>
        <w:t>6</w:t>
      </w:r>
      <w:r w:rsidRPr="0030644E">
        <w:rPr>
          <w:rFonts w:ascii="Times New Roman" w:hAnsi="Times New Roman" w:cs="Times New Roman"/>
          <w:b/>
          <w:sz w:val="28"/>
          <w:szCs w:val="28"/>
        </w:rPr>
        <w:t>. DMF</w:t>
      </w:r>
    </w:p>
    <w:p w:rsidR="001C6F82" w:rsidRPr="0030644E" w:rsidRDefault="00C75F17" w:rsidP="000955B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0955B5" w:rsidRPr="0030644E">
        <w:rPr>
          <w:rFonts w:ascii="Times New Roman" w:hAnsi="Times New Roman" w:cs="Times New Roman"/>
          <w:sz w:val="28"/>
          <w:szCs w:val="28"/>
        </w:rPr>
        <w:t xml:space="preserve">DMF (від англ. </w:t>
      </w:r>
      <w:r w:rsidR="000955B5" w:rsidRPr="0030644E">
        <w:rPr>
          <w:rFonts w:ascii="Times New Roman" w:hAnsi="Times New Roman" w:cs="Times New Roman"/>
          <w:bCs/>
          <w:sz w:val="28"/>
          <w:szCs w:val="28"/>
        </w:rPr>
        <w:t>geosystem</w:t>
      </w:r>
      <w:r w:rsidR="000955B5" w:rsidRPr="0030644E">
        <w:rPr>
          <w:rFonts w:ascii="Times New Roman" w:hAnsi="Times New Roman" w:cs="Times New Roman"/>
          <w:sz w:val="28"/>
          <w:szCs w:val="28"/>
        </w:rPr>
        <w:t>digitals</w:t>
      </w:r>
      <w:r w:rsidR="000955B5" w:rsidRPr="0030644E">
        <w:rPr>
          <w:rFonts w:ascii="Times New Roman" w:hAnsi="Times New Roman" w:cs="Times New Roman"/>
          <w:bCs/>
          <w:sz w:val="28"/>
          <w:szCs w:val="28"/>
        </w:rPr>
        <w:t>mapfile</w:t>
      </w:r>
      <w:r w:rsidR="000955B5" w:rsidRPr="0030644E">
        <w:rPr>
          <w:rFonts w:ascii="Times New Roman" w:hAnsi="Times New Roman" w:cs="Times New Roman"/>
          <w:sz w:val="28"/>
          <w:szCs w:val="28"/>
        </w:rPr>
        <w:t>) - ф</w:t>
      </w:r>
      <w:r w:rsidR="001C6F82" w:rsidRPr="0030644E">
        <w:rPr>
          <w:rFonts w:ascii="Times New Roman" w:hAnsi="Times New Roman" w:cs="Times New Roman"/>
          <w:sz w:val="28"/>
          <w:szCs w:val="28"/>
        </w:rPr>
        <w:t>айл карти, використовуваний Digitals, картографічне програмне забезпечення, що використовується для створення топографічних карт; містить топологію ландшафту, а також малюнки і конкретні місця розташування, що представляють інтерес; використовується для публікації карт для землеустрою та міських кадастрових обстежень.</w:t>
      </w:r>
    </w:p>
    <w:p w:rsidR="001C6F82" w:rsidRDefault="001C6F82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7921" w:rsidRPr="0030644E" w:rsidRDefault="00AC7921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6F82" w:rsidRPr="0030644E" w:rsidRDefault="001C6F82" w:rsidP="001C6F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lastRenderedPageBreak/>
        <w:t>2. РАСТРОВІ ДАНІ: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2.1. GEOTIFF</w:t>
      </w:r>
      <w:r w:rsidR="00C56B49" w:rsidRPr="0030644E">
        <w:rPr>
          <w:rFonts w:ascii="Times New Roman" w:hAnsi="Times New Roman" w:cs="Times New Roman"/>
          <w:sz w:val="28"/>
          <w:szCs w:val="28"/>
        </w:rPr>
        <w:t xml:space="preserve">(з файлами прив’язки: </w:t>
      </w:r>
      <w:r w:rsidR="00C56B49" w:rsidRPr="0030644E">
        <w:rPr>
          <w:rFonts w:ascii="Times New Roman" w:hAnsi="Times New Roman" w:cs="Times New Roman"/>
          <w:sz w:val="28"/>
          <w:szCs w:val="28"/>
          <w:lang w:val="en-US"/>
        </w:rPr>
        <w:t>WordFile</w:t>
      </w:r>
      <w:r w:rsidR="00C56B49" w:rsidRPr="0030644E">
        <w:rPr>
          <w:rFonts w:ascii="Times New Roman" w:hAnsi="Times New Roman" w:cs="Times New Roman"/>
          <w:sz w:val="28"/>
          <w:szCs w:val="28"/>
        </w:rPr>
        <w:t xml:space="preserve"> з розширенням, </w:t>
      </w:r>
      <w:r w:rsidR="00C56B49" w:rsidRPr="0030644E">
        <w:rPr>
          <w:rFonts w:ascii="Times New Roman" w:hAnsi="Times New Roman" w:cs="Times New Roman"/>
          <w:sz w:val="28"/>
          <w:szCs w:val="28"/>
          <w:lang w:val="en-US"/>
        </w:rPr>
        <w:t>tifw</w:t>
      </w:r>
      <w:r w:rsidR="00C56B49" w:rsidRPr="0030644E">
        <w:rPr>
          <w:rFonts w:ascii="Times New Roman" w:hAnsi="Times New Roman" w:cs="Times New Roman"/>
          <w:sz w:val="28"/>
          <w:szCs w:val="28"/>
        </w:rPr>
        <w:t xml:space="preserve">, </w:t>
      </w:r>
      <w:r w:rsidR="00C56B49" w:rsidRPr="0030644E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C56B49" w:rsidRPr="0030644E">
        <w:rPr>
          <w:rFonts w:ascii="Times New Roman" w:hAnsi="Times New Roman" w:cs="Times New Roman"/>
          <w:sz w:val="28"/>
          <w:szCs w:val="28"/>
        </w:rPr>
        <w:t>)</w:t>
      </w:r>
    </w:p>
    <w:p w:rsidR="001C6F82" w:rsidRPr="0030644E" w:rsidRDefault="00C56B49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1C6F82" w:rsidRPr="0030644E">
        <w:rPr>
          <w:rFonts w:ascii="Times New Roman" w:hAnsi="Times New Roman" w:cs="Times New Roman"/>
          <w:sz w:val="28"/>
          <w:szCs w:val="28"/>
        </w:rPr>
        <w:t>GeoTIFF - вільний стандарт метаданих, що дозволяє записувати інформацію про координати в TIFF файли. До можливої додаткової інформації належать проекції, координатні системи, еліпсоїди, дані, і подібна інформація, необхідна для точного визначення географічних координат в файлі. Стандарт GeoTIFF повністю сумістний зі стандартом TIFF 6.0. Завдяки цьому, програмне забезпечення може відкривати і переглядати GeoTIFF файли без підтримки цього стандарту.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>2.2. GEOPDF</w:t>
      </w:r>
    </w:p>
    <w:p w:rsidR="001C6F82" w:rsidRPr="0030644E" w:rsidRDefault="00C56B49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1C6F82" w:rsidRPr="0030644E">
        <w:rPr>
          <w:rFonts w:ascii="Times New Roman" w:hAnsi="Times New Roman" w:cs="Times New Roman"/>
          <w:sz w:val="28"/>
          <w:szCs w:val="28"/>
        </w:rPr>
        <w:t xml:space="preserve">GeoPDF є розширеним формат PDF, що містить </w:t>
      </w:r>
      <w:r w:rsidR="00EF7237" w:rsidRPr="0030644E">
        <w:rPr>
          <w:rFonts w:ascii="Times New Roman" w:hAnsi="Times New Roman" w:cs="Times New Roman"/>
          <w:sz w:val="28"/>
          <w:szCs w:val="28"/>
        </w:rPr>
        <w:t>гео</w:t>
      </w:r>
      <w:r w:rsidR="001C6F82" w:rsidRPr="0030644E">
        <w:rPr>
          <w:rFonts w:ascii="Times New Roman" w:hAnsi="Times New Roman" w:cs="Times New Roman"/>
          <w:sz w:val="28"/>
          <w:szCs w:val="28"/>
        </w:rPr>
        <w:t>просторову інформацію - географічні широти і довготи, з можливістю перегляду в програмі AdobeReader. GeoPDF дозвол</w:t>
      </w:r>
      <w:r w:rsidRPr="0030644E">
        <w:rPr>
          <w:rFonts w:ascii="Times New Roman" w:hAnsi="Times New Roman" w:cs="Times New Roman"/>
          <w:sz w:val="28"/>
          <w:szCs w:val="28"/>
        </w:rPr>
        <w:t>яє</w:t>
      </w:r>
      <w:r w:rsidR="001C6F82" w:rsidRPr="0030644E">
        <w:rPr>
          <w:rFonts w:ascii="Times New Roman" w:hAnsi="Times New Roman" w:cs="Times New Roman"/>
          <w:sz w:val="28"/>
          <w:szCs w:val="28"/>
        </w:rPr>
        <w:t xml:space="preserve"> переглядати ГІС інформацію в AdobeReader та додавати замітки на карти в форматі GeoPDF, використовувати ГІС інформацію в польових умовах без підключення до Інтернету,  передавати оновлені і сумісні дані в інші ГІС програми.</w:t>
      </w:r>
    </w:p>
    <w:p w:rsidR="001C6F82" w:rsidRPr="0030644E" w:rsidRDefault="001C6F82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6F82" w:rsidRPr="0030644E" w:rsidRDefault="00DF3581" w:rsidP="001C6F8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44E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1C6F82" w:rsidRPr="0030644E">
        <w:rPr>
          <w:rFonts w:ascii="Times New Roman" w:hAnsi="Times New Roman" w:cs="Times New Roman"/>
          <w:b/>
          <w:sz w:val="28"/>
          <w:szCs w:val="28"/>
        </w:rPr>
        <w:t>IMAGE + WORLDFILE/TAB</w:t>
      </w:r>
    </w:p>
    <w:p w:rsidR="001C6F82" w:rsidRPr="00ED22B4" w:rsidRDefault="00DF3581" w:rsidP="001C6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44E">
        <w:rPr>
          <w:rFonts w:ascii="Times New Roman" w:hAnsi="Times New Roman" w:cs="Times New Roman"/>
          <w:sz w:val="28"/>
          <w:szCs w:val="28"/>
        </w:rPr>
        <w:tab/>
      </w:r>
      <w:r w:rsidR="001C6F82" w:rsidRPr="0030644E">
        <w:rPr>
          <w:rFonts w:ascii="Times New Roman" w:hAnsi="Times New Roman" w:cs="Times New Roman"/>
          <w:sz w:val="28"/>
          <w:szCs w:val="28"/>
        </w:rPr>
        <w:t>Зображення, яке містить додатковий файл геопросторової прив’язки.</w:t>
      </w: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B90C87" w:rsidRDefault="00B90C87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1C6F82" w:rsidRPr="00C4361A" w:rsidRDefault="001C6F82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4361A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FA27DC" w:rsidRPr="00C4361A" w:rsidRDefault="00FA27DC" w:rsidP="00FA27D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r w:rsidRPr="00C4361A">
        <w:rPr>
          <w:rFonts w:ascii="Times New Roman" w:hAnsi="Times New Roman" w:cs="Times New Roman"/>
          <w:sz w:val="28"/>
          <w:szCs w:val="28"/>
        </w:rPr>
        <w:t>ЗРАЗОК оформлення супровідного листа</w:t>
      </w:r>
    </w:p>
    <w:p w:rsidR="00FA27DC" w:rsidRDefault="00FA27DC" w:rsidP="00FA27DC">
      <w:pPr>
        <w:pStyle w:val="a9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FA27DC" w:rsidRDefault="00FA27DC" w:rsidP="008264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C2" w:rsidRPr="008264A9" w:rsidRDefault="00DF54CE" w:rsidP="008264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A9">
        <w:rPr>
          <w:rFonts w:ascii="Times New Roman" w:hAnsi="Times New Roman" w:cs="Times New Roman"/>
          <w:b/>
          <w:sz w:val="28"/>
          <w:szCs w:val="28"/>
        </w:rPr>
        <w:t>БЛАН</w:t>
      </w:r>
      <w:r w:rsidR="00D859AF">
        <w:rPr>
          <w:rFonts w:ascii="Times New Roman" w:hAnsi="Times New Roman" w:cs="Times New Roman"/>
          <w:b/>
          <w:sz w:val="28"/>
          <w:szCs w:val="28"/>
        </w:rPr>
        <w:t>К</w:t>
      </w:r>
      <w:r w:rsidRPr="008264A9">
        <w:rPr>
          <w:rFonts w:ascii="Times New Roman" w:hAnsi="Times New Roman" w:cs="Times New Roman"/>
          <w:b/>
          <w:sz w:val="28"/>
          <w:szCs w:val="28"/>
        </w:rPr>
        <w:t xml:space="preserve"> УСТАНОВИ (ОРГАНІЗАЦІЇ) РОЗРОБНИКА МІСТОБУДІВНОЇ</w:t>
      </w:r>
    </w:p>
    <w:p w:rsidR="00C877C2" w:rsidRDefault="00DF54CE" w:rsidP="008264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A9">
        <w:rPr>
          <w:rFonts w:ascii="Times New Roman" w:hAnsi="Times New Roman" w:cs="Times New Roman"/>
          <w:b/>
          <w:sz w:val="28"/>
          <w:szCs w:val="28"/>
        </w:rPr>
        <w:t>ДОКУМЕНТАЦІЇ</w:t>
      </w:r>
    </w:p>
    <w:p w:rsidR="00D859AF" w:rsidRPr="008264A9" w:rsidRDefault="00D859AF" w:rsidP="008264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C2" w:rsidRPr="008264A9" w:rsidRDefault="00D859AF" w:rsidP="008264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F54CE" w:rsidRPr="008264A9">
        <w:rPr>
          <w:rFonts w:ascii="Times New Roman" w:hAnsi="Times New Roman" w:cs="Times New Roman"/>
          <w:sz w:val="28"/>
          <w:szCs w:val="28"/>
        </w:rPr>
        <w:t xml:space="preserve">№ </w:t>
      </w:r>
      <w:r w:rsidR="00EA188F">
        <w:rPr>
          <w:rFonts w:ascii="Times New Roman" w:hAnsi="Times New Roman" w:cs="Times New Roman"/>
          <w:sz w:val="28"/>
          <w:szCs w:val="28"/>
        </w:rPr>
        <w:t>_______</w:t>
      </w:r>
    </w:p>
    <w:p w:rsidR="00D859AF" w:rsidRDefault="00D859AF" w:rsidP="008264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77C2" w:rsidRPr="00B276A4" w:rsidRDefault="00DF54CE" w:rsidP="00015BDD">
      <w:pPr>
        <w:pStyle w:val="a9"/>
        <w:ind w:left="5664"/>
        <w:rPr>
          <w:rFonts w:ascii="Times New Roman" w:hAnsi="Times New Roman" w:cs="Times New Roman"/>
          <w:sz w:val="28"/>
          <w:szCs w:val="28"/>
        </w:rPr>
      </w:pPr>
      <w:r w:rsidRPr="00B276A4">
        <w:rPr>
          <w:rFonts w:ascii="Times New Roman" w:hAnsi="Times New Roman" w:cs="Times New Roman"/>
          <w:sz w:val="28"/>
          <w:szCs w:val="28"/>
        </w:rPr>
        <w:t>Начальнику Управління містобудування та архітектури Чернігівської обласної державної адміністрації</w:t>
      </w:r>
    </w:p>
    <w:p w:rsidR="00C877C2" w:rsidRPr="00B276A4" w:rsidRDefault="00DF54CE" w:rsidP="00015BDD">
      <w:pPr>
        <w:pStyle w:val="a9"/>
        <w:ind w:left="5664"/>
        <w:rPr>
          <w:rFonts w:ascii="Times New Roman" w:hAnsi="Times New Roman" w:cs="Times New Roman"/>
          <w:sz w:val="28"/>
          <w:szCs w:val="28"/>
        </w:rPr>
      </w:pPr>
      <w:r w:rsidRPr="00B276A4">
        <w:rPr>
          <w:rFonts w:ascii="Times New Roman" w:hAnsi="Times New Roman" w:cs="Times New Roman"/>
          <w:sz w:val="28"/>
          <w:szCs w:val="28"/>
        </w:rPr>
        <w:t>Дмитрюку О.І.</w:t>
      </w:r>
    </w:p>
    <w:p w:rsidR="00D859AF" w:rsidRDefault="00D859AF" w:rsidP="008264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2863" w:rsidRPr="00B276A4" w:rsidRDefault="00DF54CE" w:rsidP="008264A9">
      <w:pPr>
        <w:pStyle w:val="a9"/>
        <w:rPr>
          <w:rStyle w:val="41"/>
          <w:rFonts w:eastAsia="Courier New"/>
          <w:sz w:val="28"/>
          <w:szCs w:val="28"/>
          <w:u w:val="none"/>
        </w:rPr>
      </w:pPr>
      <w:r w:rsidRPr="00B276A4">
        <w:rPr>
          <w:rFonts w:ascii="Times New Roman" w:hAnsi="Times New Roman" w:cs="Times New Roman"/>
          <w:i/>
          <w:sz w:val="28"/>
          <w:szCs w:val="28"/>
        </w:rPr>
        <w:t xml:space="preserve">Щодо надання матеріалів </w:t>
      </w:r>
      <w:r w:rsidR="00FA2863" w:rsidRPr="00B276A4">
        <w:rPr>
          <w:rStyle w:val="41"/>
          <w:rFonts w:eastAsia="Courier New"/>
          <w:sz w:val="28"/>
          <w:szCs w:val="28"/>
          <w:u w:val="none"/>
        </w:rPr>
        <w:t xml:space="preserve">детального </w:t>
      </w:r>
    </w:p>
    <w:p w:rsidR="00C877C2" w:rsidRPr="00B276A4" w:rsidRDefault="00FA2863" w:rsidP="008264A9">
      <w:pPr>
        <w:pStyle w:val="a9"/>
        <w:rPr>
          <w:rStyle w:val="41"/>
          <w:rFonts w:eastAsia="Courier New"/>
          <w:sz w:val="28"/>
          <w:szCs w:val="28"/>
          <w:u w:val="none"/>
        </w:rPr>
      </w:pPr>
      <w:r w:rsidRPr="00B276A4">
        <w:rPr>
          <w:rStyle w:val="41"/>
          <w:rFonts w:eastAsia="Courier New"/>
          <w:sz w:val="28"/>
          <w:szCs w:val="28"/>
          <w:u w:val="none"/>
        </w:rPr>
        <w:t>плану території в межах населеного</w:t>
      </w:r>
    </w:p>
    <w:p w:rsidR="00FA2863" w:rsidRPr="00B276A4" w:rsidRDefault="00FA2863" w:rsidP="008264A9">
      <w:pPr>
        <w:pStyle w:val="a9"/>
        <w:rPr>
          <w:rStyle w:val="41"/>
          <w:rFonts w:eastAsia="Courier New"/>
          <w:sz w:val="28"/>
          <w:szCs w:val="28"/>
          <w:u w:val="none"/>
        </w:rPr>
      </w:pPr>
      <w:r w:rsidRPr="00B276A4">
        <w:rPr>
          <w:rStyle w:val="41"/>
          <w:rFonts w:eastAsia="Courier New"/>
          <w:sz w:val="28"/>
          <w:szCs w:val="28"/>
          <w:u w:val="none"/>
        </w:rPr>
        <w:t>пункту</w:t>
      </w:r>
    </w:p>
    <w:p w:rsidR="00D859AF" w:rsidRPr="008264A9" w:rsidRDefault="00D859AF" w:rsidP="008264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77C2" w:rsidRPr="00C4361A" w:rsidRDefault="00FA2863" w:rsidP="00DE0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4CE" w:rsidRPr="008264A9">
        <w:rPr>
          <w:rFonts w:ascii="Times New Roman" w:hAnsi="Times New Roman" w:cs="Times New Roman"/>
          <w:sz w:val="28"/>
          <w:szCs w:val="28"/>
        </w:rPr>
        <w:t>На</w:t>
      </w:r>
      <w:r w:rsidR="001952BC">
        <w:rPr>
          <w:rFonts w:ascii="Times New Roman" w:hAnsi="Times New Roman" w:cs="Times New Roman"/>
          <w:sz w:val="28"/>
          <w:szCs w:val="28"/>
        </w:rPr>
        <w:t>дає</w:t>
      </w:r>
      <w:r w:rsidR="00DF54CE" w:rsidRPr="008264A9">
        <w:rPr>
          <w:rFonts w:ascii="Times New Roman" w:hAnsi="Times New Roman" w:cs="Times New Roman"/>
          <w:sz w:val="28"/>
          <w:szCs w:val="28"/>
        </w:rPr>
        <w:t xml:space="preserve">мо для користування та ведення містобудівного кадастру Чернігівської області </w:t>
      </w:r>
      <w:r w:rsidR="00DE0488">
        <w:rPr>
          <w:rFonts w:ascii="Times New Roman" w:hAnsi="Times New Roman" w:cs="Times New Roman"/>
          <w:sz w:val="28"/>
          <w:szCs w:val="28"/>
        </w:rPr>
        <w:t>електронний</w:t>
      </w:r>
      <w:r w:rsidR="00E8766A">
        <w:rPr>
          <w:rFonts w:ascii="Times New Roman" w:hAnsi="Times New Roman" w:cs="Times New Roman"/>
          <w:sz w:val="28"/>
          <w:szCs w:val="28"/>
        </w:rPr>
        <w:t xml:space="preserve"> (цифровий)</w:t>
      </w:r>
      <w:r w:rsidR="00DE0488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884BAB">
        <w:rPr>
          <w:rFonts w:ascii="Times New Roman" w:hAnsi="Times New Roman" w:cs="Times New Roman"/>
          <w:sz w:val="28"/>
          <w:szCs w:val="28"/>
        </w:rPr>
        <w:t xml:space="preserve"> №4</w:t>
      </w:r>
      <w:r w:rsidR="00B276A4">
        <w:rPr>
          <w:rFonts w:ascii="Times New Roman" w:hAnsi="Times New Roman" w:cs="Times New Roman"/>
          <w:sz w:val="28"/>
          <w:szCs w:val="28"/>
        </w:rPr>
        <w:t xml:space="preserve"> </w:t>
      </w:r>
      <w:r w:rsidRPr="00C4361A">
        <w:rPr>
          <w:rStyle w:val="41"/>
          <w:rFonts w:eastAsia="Courier New"/>
          <w:i w:val="0"/>
          <w:sz w:val="28"/>
          <w:szCs w:val="28"/>
          <w:u w:val="none"/>
        </w:rPr>
        <w:t>детального плану території в межах населеного пункту м.</w:t>
      </w:r>
      <w:r w:rsidR="00C4361A">
        <w:rPr>
          <w:rStyle w:val="41"/>
          <w:rFonts w:eastAsia="Courier New"/>
          <w:i w:val="0"/>
          <w:sz w:val="28"/>
          <w:szCs w:val="28"/>
          <w:u w:val="none"/>
        </w:rPr>
        <w:t xml:space="preserve"> </w:t>
      </w:r>
      <w:r w:rsidRPr="00C4361A">
        <w:rPr>
          <w:rStyle w:val="41"/>
          <w:rFonts w:eastAsia="Courier New"/>
          <w:i w:val="0"/>
          <w:sz w:val="28"/>
          <w:szCs w:val="28"/>
          <w:u w:val="none"/>
        </w:rPr>
        <w:t>Шепетівка, для зміни цільового призначення земельної ділянки</w:t>
      </w:r>
      <w:r w:rsidR="00DF54CE" w:rsidRPr="00C4361A">
        <w:rPr>
          <w:rFonts w:ascii="Times New Roman" w:hAnsi="Times New Roman" w:cs="Times New Roman"/>
          <w:sz w:val="28"/>
          <w:szCs w:val="28"/>
        </w:rPr>
        <w:t xml:space="preserve">, розробленого </w:t>
      </w:r>
      <w:r w:rsidR="00DE0488" w:rsidRPr="00C4361A">
        <w:rPr>
          <w:rStyle w:val="a6"/>
          <w:rFonts w:eastAsia="Courier New"/>
          <w:sz w:val="28"/>
          <w:szCs w:val="28"/>
          <w:u w:val="none"/>
        </w:rPr>
        <w:t>ФОП «Тріонікс» у 2017 році</w:t>
      </w:r>
      <w:r w:rsidR="00DF54CE" w:rsidRPr="00C4361A">
        <w:rPr>
          <w:rFonts w:ascii="Times New Roman" w:hAnsi="Times New Roman" w:cs="Times New Roman"/>
          <w:sz w:val="28"/>
          <w:szCs w:val="28"/>
        </w:rPr>
        <w:t xml:space="preserve"> та затверджен</w:t>
      </w:r>
      <w:r w:rsidR="00E8766A" w:rsidRPr="00C4361A">
        <w:rPr>
          <w:rFonts w:ascii="Times New Roman" w:hAnsi="Times New Roman" w:cs="Times New Roman"/>
          <w:sz w:val="28"/>
          <w:szCs w:val="28"/>
        </w:rPr>
        <w:t>ого</w:t>
      </w:r>
      <w:r w:rsidR="00DF54CE" w:rsidRPr="00C4361A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B276A4" w:rsidRPr="00C4361A">
        <w:rPr>
          <w:rFonts w:ascii="Times New Roman" w:hAnsi="Times New Roman" w:cs="Times New Roman"/>
          <w:sz w:val="28"/>
          <w:szCs w:val="28"/>
        </w:rPr>
        <w:t xml:space="preserve"> </w:t>
      </w:r>
      <w:r w:rsidR="00DE0488" w:rsidRPr="00C4361A">
        <w:rPr>
          <w:rStyle w:val="a6"/>
          <w:rFonts w:eastAsia="Courier New"/>
          <w:sz w:val="28"/>
          <w:szCs w:val="28"/>
          <w:u w:val="none"/>
        </w:rPr>
        <w:t>Шепетівської</w:t>
      </w:r>
      <w:r w:rsidR="00B276A4" w:rsidRPr="00C4361A">
        <w:rPr>
          <w:rStyle w:val="a6"/>
          <w:rFonts w:eastAsia="Courier New"/>
          <w:sz w:val="28"/>
          <w:szCs w:val="28"/>
          <w:u w:val="none"/>
        </w:rPr>
        <w:t xml:space="preserve"> </w:t>
      </w:r>
      <w:r w:rsidR="00DE0488" w:rsidRPr="00C4361A">
        <w:rPr>
          <w:rStyle w:val="a6"/>
          <w:rFonts w:eastAsia="Courier New"/>
          <w:sz w:val="28"/>
          <w:szCs w:val="28"/>
          <w:u w:val="none"/>
        </w:rPr>
        <w:t xml:space="preserve">міської </w:t>
      </w:r>
      <w:r w:rsidR="00DF54CE" w:rsidRPr="00C4361A">
        <w:rPr>
          <w:rFonts w:ascii="Times New Roman" w:hAnsi="Times New Roman" w:cs="Times New Roman"/>
          <w:sz w:val="28"/>
          <w:szCs w:val="28"/>
        </w:rPr>
        <w:t>ради</w:t>
      </w:r>
      <w:r w:rsidR="00B276A4" w:rsidRPr="00C4361A">
        <w:rPr>
          <w:rFonts w:ascii="Times New Roman" w:hAnsi="Times New Roman" w:cs="Times New Roman"/>
          <w:sz w:val="28"/>
          <w:szCs w:val="28"/>
        </w:rPr>
        <w:t xml:space="preserve"> </w:t>
      </w:r>
      <w:r w:rsidR="00DE0488" w:rsidRPr="00C4361A">
        <w:rPr>
          <w:rStyle w:val="a6"/>
          <w:rFonts w:eastAsia="Courier New"/>
          <w:sz w:val="28"/>
          <w:szCs w:val="28"/>
          <w:u w:val="none"/>
        </w:rPr>
        <w:t>від 31.12.2017 №558</w:t>
      </w:r>
      <w:r w:rsidR="002B256C" w:rsidRPr="00C4361A">
        <w:rPr>
          <w:rStyle w:val="a6"/>
          <w:rFonts w:eastAsia="Courier New"/>
          <w:sz w:val="28"/>
          <w:szCs w:val="28"/>
          <w:u w:val="none"/>
        </w:rPr>
        <w:t>.</w:t>
      </w:r>
    </w:p>
    <w:p w:rsidR="00C877C2" w:rsidRPr="00306333" w:rsidRDefault="00306333" w:rsidP="008264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54CE" w:rsidRPr="00306333">
        <w:rPr>
          <w:rFonts w:ascii="Times New Roman" w:hAnsi="Times New Roman" w:cs="Times New Roman"/>
          <w:sz w:val="28"/>
          <w:szCs w:val="28"/>
        </w:rPr>
        <w:t>Перелік матеріалів (файлів) містобудівної документації</w:t>
      </w:r>
      <w:r w:rsidR="00DE0488" w:rsidRPr="00306333">
        <w:rPr>
          <w:rFonts w:ascii="Times New Roman" w:hAnsi="Times New Roman" w:cs="Times New Roman"/>
          <w:sz w:val="28"/>
          <w:szCs w:val="28"/>
        </w:rPr>
        <w:t xml:space="preserve"> на оптичному диску</w:t>
      </w:r>
      <w:r w:rsidR="00DF54CE" w:rsidRPr="00306333">
        <w:rPr>
          <w:rFonts w:ascii="Times New Roman" w:hAnsi="Times New Roman" w:cs="Times New Roman"/>
          <w:sz w:val="28"/>
          <w:szCs w:val="28"/>
        </w:rPr>
        <w:t>:</w:t>
      </w:r>
    </w:p>
    <w:p w:rsidR="00FA2863" w:rsidRPr="00DE0488" w:rsidRDefault="00DE0488" w:rsidP="00DE048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ДТП_ШЕПЕТІВКА.</w:t>
      </w:r>
      <w:r>
        <w:rPr>
          <w:rFonts w:ascii="Times New Roman" w:hAnsi="Times New Roman" w:cs="Times New Roman"/>
          <w:sz w:val="28"/>
          <w:szCs w:val="28"/>
          <w:lang w:val="en-US"/>
        </w:rPr>
        <w:t>bak</w:t>
      </w:r>
    </w:p>
    <w:p w:rsidR="00DE0488" w:rsidRPr="00DE0488" w:rsidRDefault="00DE0488" w:rsidP="00DE048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ДТП_ШЕПЕТІВКА.</w:t>
      </w:r>
      <w:r>
        <w:rPr>
          <w:rFonts w:ascii="Times New Roman" w:hAnsi="Times New Roman" w:cs="Times New Roman"/>
          <w:sz w:val="28"/>
          <w:szCs w:val="28"/>
          <w:lang w:val="en-US"/>
        </w:rPr>
        <w:t>dwg</w:t>
      </w:r>
    </w:p>
    <w:p w:rsidR="00DE0488" w:rsidRPr="00DE0488" w:rsidRDefault="00DE0488" w:rsidP="00DE048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</w:p>
    <w:p w:rsidR="00DE0488" w:rsidRDefault="006B5E3E" w:rsidP="00DE048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 та вихідні дані</w:t>
      </w:r>
      <w:r w:rsidR="00DE0488">
        <w:rPr>
          <w:rFonts w:ascii="Times New Roman" w:hAnsi="Times New Roman" w:cs="Times New Roman"/>
          <w:sz w:val="28"/>
          <w:szCs w:val="28"/>
        </w:rPr>
        <w:t>.</w:t>
      </w:r>
      <w:r w:rsidR="00DE0488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56785" w:rsidRDefault="00456785" w:rsidP="004567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56785" w:rsidRDefault="00456785" w:rsidP="00456785">
      <w:pPr>
        <w:pStyle w:val="a9"/>
        <w:rPr>
          <w:rFonts w:ascii="Times New Roman" w:hAnsi="Times New Roman" w:cs="Times New Roman"/>
          <w:sz w:val="28"/>
          <w:szCs w:val="28"/>
        </w:rPr>
      </w:pPr>
      <w:r w:rsidRPr="008264A9">
        <w:rPr>
          <w:rFonts w:ascii="Times New Roman" w:hAnsi="Times New Roman" w:cs="Times New Roman"/>
          <w:sz w:val="28"/>
          <w:szCs w:val="28"/>
        </w:rPr>
        <w:t xml:space="preserve">Додаток: </w:t>
      </w:r>
      <w:r>
        <w:rPr>
          <w:rFonts w:ascii="Times New Roman" w:hAnsi="Times New Roman" w:cs="Times New Roman"/>
          <w:sz w:val="28"/>
          <w:szCs w:val="28"/>
        </w:rPr>
        <w:t xml:space="preserve">  - оптичний диск (інв №0000001);</w:t>
      </w:r>
    </w:p>
    <w:p w:rsidR="00456785" w:rsidRPr="008264A9" w:rsidRDefault="00456785" w:rsidP="00456785">
      <w:pPr>
        <w:pStyle w:val="a9"/>
        <w:numPr>
          <w:ilvl w:val="0"/>
          <w:numId w:val="5"/>
        </w:numPr>
        <w:ind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рішення про затвердження.</w:t>
      </w:r>
    </w:p>
    <w:p w:rsidR="006B5E3E" w:rsidRDefault="006B5E3E" w:rsidP="006B5E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5E3E" w:rsidRDefault="006B5E3E" w:rsidP="006B5E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5E3E" w:rsidRDefault="006B5E3E" w:rsidP="006B5E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5E3E" w:rsidRDefault="006B5E3E" w:rsidP="006B5E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5E3E" w:rsidRDefault="006B5E3E" w:rsidP="006B5E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84BAB" w:rsidRDefault="00884BAB" w:rsidP="006B5E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5E3E" w:rsidRDefault="006B5E3E" w:rsidP="006B5E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A3FF0" w:rsidRDefault="006B5E3E" w:rsidP="008264A9">
      <w:pPr>
        <w:pStyle w:val="a9"/>
        <w:rPr>
          <w:rStyle w:val="51"/>
          <w:rFonts w:ascii="Times New Roman" w:hAnsi="Times New Roman" w:cs="Times New Roman"/>
          <w:sz w:val="28"/>
          <w:szCs w:val="28"/>
        </w:rPr>
      </w:pPr>
      <w:r w:rsidRPr="008264A9">
        <w:rPr>
          <w:rStyle w:val="51"/>
          <w:rFonts w:ascii="Times New Roman" w:hAnsi="Times New Roman" w:cs="Times New Roman"/>
          <w:sz w:val="28"/>
          <w:szCs w:val="28"/>
        </w:rPr>
        <w:t>Керівник уст</w:t>
      </w:r>
      <w:r w:rsidRPr="00015B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264A9">
        <w:rPr>
          <w:rStyle w:val="51"/>
          <w:rFonts w:ascii="Times New Roman" w:hAnsi="Times New Roman" w:cs="Times New Roman"/>
          <w:sz w:val="28"/>
          <w:szCs w:val="28"/>
        </w:rPr>
        <w:t xml:space="preserve">нови </w:t>
      </w:r>
    </w:p>
    <w:p w:rsidR="008264A9" w:rsidRDefault="006B5E3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8264A9">
        <w:rPr>
          <w:rStyle w:val="51"/>
          <w:rFonts w:ascii="Times New Roman" w:hAnsi="Times New Roman" w:cs="Times New Roman"/>
          <w:sz w:val="28"/>
          <w:szCs w:val="28"/>
        </w:rPr>
        <w:t>(організації) розроб</w:t>
      </w:r>
      <w:r w:rsidRPr="00015BDD">
        <w:rPr>
          <w:rFonts w:ascii="Times New Roman" w:hAnsi="Times New Roman" w:cs="Times New Roman"/>
          <w:sz w:val="28"/>
          <w:szCs w:val="28"/>
          <w:u w:val="single"/>
        </w:rPr>
        <w:t>ника</w:t>
      </w:r>
      <w:r w:rsidR="00DF54CE" w:rsidRPr="00015BDD">
        <w:rPr>
          <w:rFonts w:ascii="Times New Roman" w:hAnsi="Times New Roman" w:cs="Times New Roman"/>
          <w:sz w:val="28"/>
          <w:szCs w:val="28"/>
          <w:u w:val="single"/>
        </w:rPr>
        <w:t>(підпис</w:t>
      </w:r>
      <w:r w:rsidR="008C46B5">
        <w:rPr>
          <w:rFonts w:ascii="Times New Roman" w:hAnsi="Times New Roman" w:cs="Times New Roman"/>
          <w:sz w:val="28"/>
          <w:szCs w:val="28"/>
          <w:u w:val="single"/>
        </w:rPr>
        <w:t xml:space="preserve"> та печатка</w:t>
      </w:r>
      <w:r w:rsidR="00DF54CE" w:rsidRPr="00015BDD">
        <w:rPr>
          <w:rFonts w:ascii="Times New Roman" w:hAnsi="Times New Roman" w:cs="Times New Roman"/>
          <w:sz w:val="28"/>
          <w:szCs w:val="28"/>
          <w:u w:val="single"/>
        </w:rPr>
        <w:t>)(ініціали</w:t>
      </w:r>
      <w:r w:rsidR="00DF54CE" w:rsidRPr="00015BDD">
        <w:rPr>
          <w:rStyle w:val="616ptExact"/>
          <w:rFonts w:eastAsia="Courier New"/>
          <w:sz w:val="28"/>
          <w:szCs w:val="28"/>
          <w:u w:val="single"/>
        </w:rPr>
        <w:t xml:space="preserve">, </w:t>
      </w:r>
      <w:r w:rsidR="00DF54CE" w:rsidRPr="00015BDD">
        <w:rPr>
          <w:rFonts w:ascii="Times New Roman" w:hAnsi="Times New Roman" w:cs="Times New Roman"/>
          <w:sz w:val="28"/>
          <w:szCs w:val="28"/>
          <w:u w:val="single"/>
        </w:rPr>
        <w:t>прізвище)</w:t>
      </w:r>
    </w:p>
    <w:p w:rsidR="00306333" w:rsidRDefault="00306333" w:rsidP="00027A9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306333" w:rsidRDefault="00306333" w:rsidP="00027A9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AA3FF0" w:rsidRDefault="00AA3FF0" w:rsidP="00027A9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C4361A" w:rsidRDefault="00C4361A" w:rsidP="00027A9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027A9C" w:rsidRPr="00C4361A" w:rsidRDefault="00027A9C" w:rsidP="00027A9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r w:rsidRPr="00C4361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1C6F82" w:rsidRPr="00C4361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27A9C" w:rsidRPr="00C4361A" w:rsidRDefault="00027A9C" w:rsidP="00027A9C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r w:rsidRPr="00C4361A">
        <w:rPr>
          <w:rFonts w:ascii="Times New Roman" w:hAnsi="Times New Roman" w:cs="Times New Roman"/>
          <w:sz w:val="28"/>
          <w:szCs w:val="28"/>
        </w:rPr>
        <w:t>ЗРАЗОК оформлення оптичного диску з матеріалами</w:t>
      </w:r>
    </w:p>
    <w:p w:rsidR="00027A9C" w:rsidRPr="008264A9" w:rsidRDefault="00735FF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894080</wp:posOffset>
            </wp:positionV>
            <wp:extent cx="4279265" cy="4319905"/>
            <wp:effectExtent l="19050" t="0" r="6985" b="0"/>
            <wp:wrapSquare wrapText="bothSides"/>
            <wp:docPr id="9" name="Рисунок 9" descr="C:\Users\Admin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7A9C" w:rsidRPr="008264A9" w:rsidSect="002B48C6">
      <w:type w:val="continuous"/>
      <w:pgSz w:w="11909" w:h="16838"/>
      <w:pgMar w:top="850" w:right="569" w:bottom="8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70" w:rsidRDefault="00B86070" w:rsidP="00C877C2">
      <w:r>
        <w:separator/>
      </w:r>
    </w:p>
  </w:endnote>
  <w:endnote w:type="continuationSeparator" w:id="0">
    <w:p w:rsidR="00B86070" w:rsidRDefault="00B86070" w:rsidP="00C8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70" w:rsidRDefault="00B86070"/>
  </w:footnote>
  <w:footnote w:type="continuationSeparator" w:id="0">
    <w:p w:rsidR="00B86070" w:rsidRDefault="00B860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98"/>
    <w:multiLevelType w:val="hybridMultilevel"/>
    <w:tmpl w:val="E1D43DE8"/>
    <w:lvl w:ilvl="0" w:tplc="2D323238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A9B"/>
    <w:multiLevelType w:val="multilevel"/>
    <w:tmpl w:val="3E0E1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77E32"/>
    <w:multiLevelType w:val="hybridMultilevel"/>
    <w:tmpl w:val="215C4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1217"/>
    <w:multiLevelType w:val="hybridMultilevel"/>
    <w:tmpl w:val="062AC784"/>
    <w:lvl w:ilvl="0" w:tplc="E256B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7F5A6D"/>
    <w:multiLevelType w:val="hybridMultilevel"/>
    <w:tmpl w:val="8F903450"/>
    <w:lvl w:ilvl="0" w:tplc="CCD806F6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1D30"/>
    <w:multiLevelType w:val="hybridMultilevel"/>
    <w:tmpl w:val="FB6C0D26"/>
    <w:lvl w:ilvl="0" w:tplc="CCD806F6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59BF"/>
    <w:multiLevelType w:val="multilevel"/>
    <w:tmpl w:val="7BA846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6E65B9"/>
    <w:multiLevelType w:val="multilevel"/>
    <w:tmpl w:val="B01A8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802500"/>
    <w:multiLevelType w:val="hybridMultilevel"/>
    <w:tmpl w:val="6DF015CC"/>
    <w:lvl w:ilvl="0" w:tplc="0422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70E8425E"/>
    <w:multiLevelType w:val="multilevel"/>
    <w:tmpl w:val="C3F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C2"/>
    <w:rsid w:val="00005D98"/>
    <w:rsid w:val="00015BDD"/>
    <w:rsid w:val="00027A9C"/>
    <w:rsid w:val="000613CF"/>
    <w:rsid w:val="00071448"/>
    <w:rsid w:val="00091252"/>
    <w:rsid w:val="000955B5"/>
    <w:rsid w:val="0014044E"/>
    <w:rsid w:val="001952BC"/>
    <w:rsid w:val="001A1959"/>
    <w:rsid w:val="001A79CA"/>
    <w:rsid w:val="001C6F82"/>
    <w:rsid w:val="001E21D6"/>
    <w:rsid w:val="00227D1F"/>
    <w:rsid w:val="002564B8"/>
    <w:rsid w:val="0027609C"/>
    <w:rsid w:val="00282DCA"/>
    <w:rsid w:val="002A7326"/>
    <w:rsid w:val="002B256C"/>
    <w:rsid w:val="002B48C6"/>
    <w:rsid w:val="002B736E"/>
    <w:rsid w:val="002D588B"/>
    <w:rsid w:val="002E0E26"/>
    <w:rsid w:val="002E45E6"/>
    <w:rsid w:val="002F37E7"/>
    <w:rsid w:val="00306333"/>
    <w:rsid w:val="0030644E"/>
    <w:rsid w:val="00315126"/>
    <w:rsid w:val="0032034B"/>
    <w:rsid w:val="00346A2C"/>
    <w:rsid w:val="003532CB"/>
    <w:rsid w:val="00355EE9"/>
    <w:rsid w:val="00361031"/>
    <w:rsid w:val="00362140"/>
    <w:rsid w:val="003A7C7B"/>
    <w:rsid w:val="003C5796"/>
    <w:rsid w:val="00417A45"/>
    <w:rsid w:val="00456785"/>
    <w:rsid w:val="00461A75"/>
    <w:rsid w:val="004A2CF3"/>
    <w:rsid w:val="004A2DB6"/>
    <w:rsid w:val="004B1346"/>
    <w:rsid w:val="004B55DB"/>
    <w:rsid w:val="004C761E"/>
    <w:rsid w:val="005328BB"/>
    <w:rsid w:val="00542FDE"/>
    <w:rsid w:val="00566D37"/>
    <w:rsid w:val="00594912"/>
    <w:rsid w:val="005A6F48"/>
    <w:rsid w:val="006459BD"/>
    <w:rsid w:val="00651C98"/>
    <w:rsid w:val="00684F82"/>
    <w:rsid w:val="0068625C"/>
    <w:rsid w:val="006B5E3E"/>
    <w:rsid w:val="006D2538"/>
    <w:rsid w:val="006F31DF"/>
    <w:rsid w:val="006F6008"/>
    <w:rsid w:val="007023F8"/>
    <w:rsid w:val="00735FF1"/>
    <w:rsid w:val="007436AC"/>
    <w:rsid w:val="00766EAA"/>
    <w:rsid w:val="007B0185"/>
    <w:rsid w:val="007B0360"/>
    <w:rsid w:val="0080290D"/>
    <w:rsid w:val="00824696"/>
    <w:rsid w:val="008264A9"/>
    <w:rsid w:val="00833499"/>
    <w:rsid w:val="00836FFF"/>
    <w:rsid w:val="0088366C"/>
    <w:rsid w:val="00884BAB"/>
    <w:rsid w:val="00886DA8"/>
    <w:rsid w:val="008C46B5"/>
    <w:rsid w:val="008F71B3"/>
    <w:rsid w:val="0093259E"/>
    <w:rsid w:val="00954AF6"/>
    <w:rsid w:val="00983627"/>
    <w:rsid w:val="00994B0C"/>
    <w:rsid w:val="009B5290"/>
    <w:rsid w:val="009E6D88"/>
    <w:rsid w:val="00A16947"/>
    <w:rsid w:val="00A571AE"/>
    <w:rsid w:val="00A6107D"/>
    <w:rsid w:val="00AA3FF0"/>
    <w:rsid w:val="00AC7921"/>
    <w:rsid w:val="00AD6C26"/>
    <w:rsid w:val="00B00E0A"/>
    <w:rsid w:val="00B02BC6"/>
    <w:rsid w:val="00B25300"/>
    <w:rsid w:val="00B276A4"/>
    <w:rsid w:val="00B44807"/>
    <w:rsid w:val="00B6431C"/>
    <w:rsid w:val="00B86070"/>
    <w:rsid w:val="00B90C87"/>
    <w:rsid w:val="00BB3B35"/>
    <w:rsid w:val="00BC7439"/>
    <w:rsid w:val="00BD4655"/>
    <w:rsid w:val="00BD6287"/>
    <w:rsid w:val="00C4361A"/>
    <w:rsid w:val="00C50943"/>
    <w:rsid w:val="00C51859"/>
    <w:rsid w:val="00C56B49"/>
    <w:rsid w:val="00C612D9"/>
    <w:rsid w:val="00C75F17"/>
    <w:rsid w:val="00C85400"/>
    <w:rsid w:val="00C869CA"/>
    <w:rsid w:val="00C877C2"/>
    <w:rsid w:val="00CA1699"/>
    <w:rsid w:val="00CC0B46"/>
    <w:rsid w:val="00CF2B4B"/>
    <w:rsid w:val="00CF4134"/>
    <w:rsid w:val="00D340C1"/>
    <w:rsid w:val="00D859AF"/>
    <w:rsid w:val="00D87007"/>
    <w:rsid w:val="00DA6C75"/>
    <w:rsid w:val="00DE0488"/>
    <w:rsid w:val="00DF3581"/>
    <w:rsid w:val="00DF54CE"/>
    <w:rsid w:val="00E275C0"/>
    <w:rsid w:val="00E675DC"/>
    <w:rsid w:val="00E8766A"/>
    <w:rsid w:val="00EA188F"/>
    <w:rsid w:val="00EF7237"/>
    <w:rsid w:val="00F27030"/>
    <w:rsid w:val="00F61254"/>
    <w:rsid w:val="00F629D2"/>
    <w:rsid w:val="00F6410C"/>
    <w:rsid w:val="00F77E12"/>
    <w:rsid w:val="00FA27DC"/>
    <w:rsid w:val="00FA2863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A2EF"/>
  <w15:docId w15:val="{7DCC4DCB-F6A8-4B18-86B7-B5B067C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7C2"/>
    <w:rPr>
      <w:color w:val="000000"/>
    </w:rPr>
  </w:style>
  <w:style w:type="paragraph" w:styleId="1">
    <w:name w:val="heading 1"/>
    <w:basedOn w:val="a"/>
    <w:next w:val="a"/>
    <w:link w:val="10"/>
    <w:qFormat/>
    <w:rsid w:val="00954AF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54AF6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u w:val="single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9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7C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877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C877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Основний текст_"/>
    <w:basedOn w:val="a0"/>
    <w:link w:val="a5"/>
    <w:rsid w:val="00C8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ий текст (2)_"/>
    <w:basedOn w:val="a0"/>
    <w:link w:val="22"/>
    <w:rsid w:val="00C87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ий текст (3)_"/>
    <w:basedOn w:val="a0"/>
    <w:link w:val="32"/>
    <w:rsid w:val="00C87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ий текст (3) + Не напівжирний"/>
    <w:basedOn w:val="31"/>
    <w:rsid w:val="00C87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C87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ий текст (4)"/>
    <w:basedOn w:val="4"/>
    <w:rsid w:val="00C87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6">
    <w:name w:val="Основний текст"/>
    <w:basedOn w:val="a4"/>
    <w:rsid w:val="00C8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6Exact">
    <w:name w:val="Основний текст (6) Exact"/>
    <w:basedOn w:val="a0"/>
    <w:link w:val="6"/>
    <w:rsid w:val="00C87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6ptExact">
    <w:name w:val="Основний текст (6) + 16 pt;Не курсив Exact"/>
    <w:basedOn w:val="6Exact"/>
    <w:rsid w:val="00C87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C877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ий текст (5)"/>
    <w:basedOn w:val="5"/>
    <w:rsid w:val="00C877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12">
    <w:name w:val="Заголовок №1"/>
    <w:basedOn w:val="a"/>
    <w:link w:val="11"/>
    <w:rsid w:val="00C877C2"/>
    <w:pPr>
      <w:shd w:val="clear" w:color="auto" w:fill="FFFFFF"/>
      <w:spacing w:after="240" w:line="389" w:lineRule="exact"/>
      <w:jc w:val="center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customStyle="1" w:styleId="a5">
    <w:name w:val="Основний текст"/>
    <w:basedOn w:val="a"/>
    <w:link w:val="a4"/>
    <w:rsid w:val="00C877C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ий текст (2)"/>
    <w:basedOn w:val="a"/>
    <w:link w:val="21"/>
    <w:rsid w:val="00C877C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32">
    <w:name w:val="Основний текст (3)"/>
    <w:basedOn w:val="a"/>
    <w:link w:val="31"/>
    <w:rsid w:val="00C877C2"/>
    <w:pPr>
      <w:shd w:val="clear" w:color="auto" w:fill="FFFFFF"/>
      <w:spacing w:before="540"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ий текст (4)"/>
    <w:basedOn w:val="a"/>
    <w:link w:val="4"/>
    <w:rsid w:val="00C877C2"/>
    <w:pPr>
      <w:shd w:val="clear" w:color="auto" w:fill="FFFFFF"/>
      <w:spacing w:before="660" w:after="300" w:line="29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ий текст (6)"/>
    <w:basedOn w:val="a"/>
    <w:link w:val="6Exact"/>
    <w:rsid w:val="00C877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ий текст (5)"/>
    <w:basedOn w:val="a"/>
    <w:link w:val="5"/>
    <w:rsid w:val="00C877C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4A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F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954AF6"/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954AF6"/>
    <w:rPr>
      <w:rFonts w:ascii="Times New Roman" w:eastAsia="Times New Roman" w:hAnsi="Times New Roman" w:cs="Times New Roman"/>
      <w:b/>
      <w:sz w:val="36"/>
      <w:szCs w:val="20"/>
      <w:u w:val="single"/>
      <w:lang w:eastAsia="ru-RU" w:bidi="ar-SA"/>
    </w:rPr>
  </w:style>
  <w:style w:type="paragraph" w:styleId="a9">
    <w:name w:val="No Spacing"/>
    <w:uiPriority w:val="1"/>
    <w:qFormat/>
    <w:rsid w:val="00954AF6"/>
    <w:rPr>
      <w:color w:val="000000"/>
    </w:rPr>
  </w:style>
  <w:style w:type="paragraph" w:customStyle="1" w:styleId="125">
    <w:name w:val="Стиль По ширине Первая строка:  1.25 см Междустр.интервал:  точно..."/>
    <w:basedOn w:val="a"/>
    <w:link w:val="1250"/>
    <w:autoRedefine/>
    <w:rsid w:val="007023F8"/>
    <w:pPr>
      <w:widowControl/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50">
    <w:name w:val="Стиль По ширине Первая строка:  1.25 см Междустр.интервал:  точно... Знак"/>
    <w:basedOn w:val="a0"/>
    <w:link w:val="125"/>
    <w:locked/>
    <w:rsid w:val="007023F8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Normal (Web)"/>
    <w:basedOn w:val="a"/>
    <w:rsid w:val="007023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Emphasis"/>
    <w:basedOn w:val="a0"/>
    <w:qFormat/>
    <w:rsid w:val="007023F8"/>
    <w:rPr>
      <w:rFonts w:ascii="Verdana" w:hAnsi="Verdana" w:cs="Times New Roman"/>
      <w:i/>
      <w:iCs/>
    </w:rPr>
  </w:style>
  <w:style w:type="paragraph" w:styleId="HTML">
    <w:name w:val="HTML Preformatted"/>
    <w:basedOn w:val="a"/>
    <w:link w:val="HTML0"/>
    <w:uiPriority w:val="99"/>
    <w:rsid w:val="007023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023F8"/>
    <w:rPr>
      <w:rFonts w:eastAsia="Times New Roman"/>
      <w:sz w:val="20"/>
      <w:szCs w:val="20"/>
      <w:lang w:bidi="ar-SA"/>
    </w:rPr>
  </w:style>
  <w:style w:type="character" w:customStyle="1" w:styleId="accented">
    <w:name w:val="accented"/>
    <w:basedOn w:val="a0"/>
    <w:rsid w:val="007023F8"/>
    <w:rPr>
      <w:rFonts w:cs="Times New Roman"/>
    </w:rPr>
  </w:style>
  <w:style w:type="character" w:styleId="HTML1">
    <w:name w:val="HTML Code"/>
    <w:basedOn w:val="a0"/>
    <w:uiPriority w:val="99"/>
    <w:semiHidden/>
    <w:unhideWhenUsed/>
    <w:rsid w:val="001E21D6"/>
    <w:rPr>
      <w:rFonts w:ascii="Courier New" w:eastAsia="Times New Roman" w:hAnsi="Courier New" w:cs="Courier New"/>
      <w:sz w:val="20"/>
      <w:szCs w:val="20"/>
    </w:rPr>
  </w:style>
  <w:style w:type="paragraph" w:customStyle="1" w:styleId="e4b">
    <w:name w:val="_e4b"/>
    <w:basedOn w:val="a"/>
    <w:rsid w:val="000955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B90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90C87"/>
  </w:style>
  <w:style w:type="paragraph" w:styleId="ac">
    <w:name w:val="header"/>
    <w:basedOn w:val="a"/>
    <w:link w:val="ad"/>
    <w:uiPriority w:val="99"/>
    <w:semiHidden/>
    <w:unhideWhenUsed/>
    <w:rsid w:val="0083349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349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3349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3499"/>
    <w:rPr>
      <w:color w:val="000000"/>
    </w:rPr>
  </w:style>
  <w:style w:type="paragraph" w:styleId="af0">
    <w:name w:val="List Paragraph"/>
    <w:basedOn w:val="a"/>
    <w:uiPriority w:val="34"/>
    <w:qFormat/>
    <w:rsid w:val="0027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915E-7091-4FFA-9B33-C3F2AB7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8987</Words>
  <Characters>5124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dcterms:created xsi:type="dcterms:W3CDTF">2020-04-27T09:50:00Z</dcterms:created>
  <dcterms:modified xsi:type="dcterms:W3CDTF">2020-04-27T09:55:00Z</dcterms:modified>
</cp:coreProperties>
</file>